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86F67" w14:textId="77777777" w:rsidR="00930F9C" w:rsidRPr="007822CF" w:rsidRDefault="00930F9C" w:rsidP="00930F9C">
      <w:pPr>
        <w:shd w:val="clear" w:color="auto" w:fill="8B7E17"/>
        <w:spacing w:after="0" w:line="240" w:lineRule="auto"/>
        <w:jc w:val="center"/>
        <w:rPr>
          <w:rFonts w:ascii="QB One Medium Expanded" w:eastAsia="Times New Roman" w:hAnsi="QB One Medium Expanded" w:cstheme="minorHAnsi"/>
          <w:color w:val="FFFFFF" w:themeColor="background1"/>
          <w:sz w:val="28"/>
          <w:szCs w:val="28"/>
          <w:lang w:eastAsia="en-GB"/>
          <w14:ligatures w14:val="none"/>
        </w:rPr>
      </w:pPr>
      <w:r w:rsidRPr="007822CF">
        <w:rPr>
          <w:rFonts w:ascii="QB One Medium Expanded" w:eastAsia="Times New Roman" w:hAnsi="QB One Medium Expanded" w:cstheme="minorHAnsi"/>
          <w:color w:val="FFFFFF" w:themeColor="background1"/>
          <w:sz w:val="28"/>
          <w:szCs w:val="28"/>
          <w:lang w:eastAsia="en-GB"/>
          <w14:ligatures w14:val="none"/>
        </w:rPr>
        <w:t>Chulalongkorn School of Integrated Innovation</w:t>
      </w:r>
    </w:p>
    <w:p w14:paraId="762A403F" w14:textId="77777777" w:rsidR="009B13D9" w:rsidRDefault="009B13D9" w:rsidP="009B13D9">
      <w:pPr>
        <w:spacing w:after="0" w:line="240" w:lineRule="auto"/>
        <w:jc w:val="center"/>
        <w:rPr>
          <w:rFonts w:eastAsia="Times New Roman" w:cstheme="minorHAnsi"/>
          <w:color w:val="000000"/>
          <w:sz w:val="24"/>
          <w:szCs w:val="24"/>
          <w:lang w:eastAsia="en-GB"/>
          <w14:ligatures w14:val="none"/>
        </w:rPr>
      </w:pPr>
    </w:p>
    <w:p w14:paraId="266F0D93" w14:textId="77777777" w:rsidR="009D09FF" w:rsidRPr="009B13D9" w:rsidRDefault="009D09FF" w:rsidP="009B13D9">
      <w:pPr>
        <w:spacing w:after="0" w:line="240" w:lineRule="auto"/>
        <w:jc w:val="center"/>
        <w:rPr>
          <w:rFonts w:eastAsia="Times New Roman" w:cstheme="minorHAnsi"/>
          <w:color w:val="000000"/>
          <w:sz w:val="24"/>
          <w:szCs w:val="24"/>
          <w:lang w:eastAsia="en-GB"/>
          <w14:ligatures w14:val="none"/>
        </w:rPr>
      </w:pPr>
    </w:p>
    <w:p w14:paraId="7D7FF8C3" w14:textId="4F627B21" w:rsidR="00930F9C" w:rsidRPr="007822CF" w:rsidRDefault="00664628" w:rsidP="009B13D9">
      <w:pPr>
        <w:spacing w:after="0" w:line="240" w:lineRule="auto"/>
        <w:jc w:val="center"/>
        <w:rPr>
          <w:rFonts w:ascii="QB One Medium Expanded" w:eastAsia="Times New Roman" w:hAnsi="QB One Medium Expanded" w:cstheme="minorHAnsi"/>
          <w:sz w:val="28"/>
          <w:szCs w:val="28"/>
          <w:lang w:eastAsia="en-GB"/>
          <w14:ligatures w14:val="none"/>
        </w:rPr>
      </w:pPr>
      <w:r w:rsidRPr="00664628">
        <w:rPr>
          <w:rFonts w:ascii="QB One Medium Expanded" w:eastAsia="Times New Roman" w:hAnsi="QB One Medium Expanded" w:cstheme="minorHAnsi"/>
          <w:color w:val="000000"/>
          <w:sz w:val="28"/>
          <w:szCs w:val="28"/>
          <w:lang w:eastAsia="en-GB"/>
          <w14:ligatures w14:val="none"/>
        </w:rPr>
        <w:t>N</w:t>
      </w:r>
      <w:r w:rsidR="0025326B">
        <w:rPr>
          <w:rFonts w:ascii="QB One Medium Expanded" w:eastAsia="Times New Roman" w:hAnsi="QB One Medium Expanded" w:cstheme="minorHAnsi"/>
          <w:color w:val="000000"/>
          <w:sz w:val="28"/>
          <w:szCs w:val="28"/>
          <w:lang w:eastAsia="en-GB"/>
          <w14:ligatures w14:val="none"/>
        </w:rPr>
        <w:t>ext</w:t>
      </w:r>
      <w:r w:rsidR="00024946">
        <w:rPr>
          <w:rFonts w:ascii="QB One Medium Expanded" w:eastAsia="Times New Roman" w:hAnsi="QB One Medium Expanded" w:cstheme="minorHAnsi"/>
          <w:color w:val="000000"/>
          <w:sz w:val="28"/>
          <w:szCs w:val="28"/>
          <w:lang w:eastAsia="en-GB"/>
          <w14:ligatures w14:val="none"/>
        </w:rPr>
        <w:t>-G</w:t>
      </w:r>
      <w:r w:rsidR="0025326B">
        <w:rPr>
          <w:rFonts w:ascii="QB One Medium Expanded" w:eastAsia="Times New Roman" w:hAnsi="QB One Medium Expanded" w:cstheme="minorHAnsi"/>
          <w:color w:val="000000"/>
          <w:sz w:val="28"/>
          <w:szCs w:val="28"/>
          <w:lang w:eastAsia="en-GB"/>
          <w14:ligatures w14:val="none"/>
        </w:rPr>
        <w:t>en</w:t>
      </w:r>
      <w:r w:rsidR="00024946">
        <w:rPr>
          <w:rFonts w:ascii="QB One Medium Expanded" w:eastAsia="Times New Roman" w:hAnsi="QB One Medium Expanded" w:cstheme="minorHAnsi"/>
          <w:color w:val="000000"/>
          <w:sz w:val="28"/>
          <w:szCs w:val="28"/>
          <w:lang w:eastAsia="en-GB"/>
          <w14:ligatures w14:val="none"/>
        </w:rPr>
        <w:t>eration</w:t>
      </w:r>
      <w:r w:rsidR="0025326B">
        <w:rPr>
          <w:rFonts w:ascii="QB One Medium Expanded" w:eastAsia="Times New Roman" w:hAnsi="QB One Medium Expanded" w:cstheme="minorHAnsi"/>
          <w:color w:val="000000"/>
          <w:sz w:val="28"/>
          <w:szCs w:val="28"/>
          <w:lang w:eastAsia="en-GB"/>
          <w14:ligatures w14:val="none"/>
        </w:rPr>
        <w:t xml:space="preserve"> </w:t>
      </w:r>
      <w:r w:rsidRPr="00664628">
        <w:rPr>
          <w:rFonts w:ascii="QB One Medium Expanded" w:eastAsia="Times New Roman" w:hAnsi="QB One Medium Expanded" w:cstheme="minorHAnsi"/>
          <w:color w:val="000000"/>
          <w:sz w:val="28"/>
          <w:szCs w:val="28"/>
          <w:lang w:eastAsia="en-GB"/>
          <w14:ligatures w14:val="none"/>
        </w:rPr>
        <w:t>Therapies</w:t>
      </w:r>
    </w:p>
    <w:p w14:paraId="04DE8EAD" w14:textId="77777777" w:rsidR="009B13D9" w:rsidRPr="009B13D9" w:rsidRDefault="009B13D9" w:rsidP="00930F9C">
      <w:pPr>
        <w:spacing w:after="0" w:line="240" w:lineRule="auto"/>
        <w:rPr>
          <w:rFonts w:eastAsia="Times New Roman" w:cstheme="minorHAnsi"/>
          <w:color w:val="000000"/>
          <w:sz w:val="24"/>
          <w:szCs w:val="24"/>
          <w:lang w:eastAsia="en-GB"/>
          <w14:ligatures w14:val="none"/>
        </w:rPr>
      </w:pPr>
    </w:p>
    <w:p w14:paraId="01D93058" w14:textId="4C20E0D7" w:rsidR="00930F9C" w:rsidRPr="00D41999" w:rsidRDefault="00930F9C" w:rsidP="009B13D9">
      <w:pPr>
        <w:spacing w:after="0" w:line="240" w:lineRule="auto"/>
        <w:jc w:val="right"/>
        <w:rPr>
          <w:rFonts w:eastAsia="Times New Roman" w:cstheme="minorHAnsi"/>
          <w:i/>
          <w:iCs/>
          <w:sz w:val="28"/>
          <w:szCs w:val="28"/>
          <w:lang w:eastAsia="en-GB"/>
          <w14:ligatures w14:val="none"/>
        </w:rPr>
      </w:pPr>
      <w:r w:rsidRPr="00D41999">
        <w:rPr>
          <w:rFonts w:eastAsia="Times New Roman" w:cstheme="minorHAnsi"/>
          <w:i/>
          <w:iCs/>
          <w:color w:val="000000"/>
          <w:sz w:val="28"/>
          <w:szCs w:val="28"/>
          <w:lang w:eastAsia="en-GB"/>
          <w14:ligatures w14:val="none"/>
        </w:rPr>
        <w:t>Dr Sebastien BERTIN-MAGHIT</w:t>
      </w:r>
      <w:r w:rsidR="009B13D9" w:rsidRPr="00D41999">
        <w:rPr>
          <w:rFonts w:eastAsia="Times New Roman" w:cstheme="minorHAnsi"/>
          <w:i/>
          <w:iCs/>
          <w:color w:val="000000"/>
          <w:sz w:val="28"/>
          <w:szCs w:val="28"/>
          <w:lang w:eastAsia="en-GB"/>
          <w14:ligatures w14:val="none"/>
        </w:rPr>
        <w:t>, PhD</w:t>
      </w:r>
    </w:p>
    <w:p w14:paraId="7CDFAEFE" w14:textId="77777777" w:rsidR="00930F9C" w:rsidRDefault="00930F9C" w:rsidP="00930F9C">
      <w:pPr>
        <w:spacing w:after="0" w:line="240" w:lineRule="auto"/>
        <w:jc w:val="both"/>
        <w:rPr>
          <w:rFonts w:eastAsia="Times New Roman" w:cstheme="minorHAnsi"/>
          <w:color w:val="000000"/>
          <w:sz w:val="24"/>
          <w:szCs w:val="24"/>
          <w:lang w:eastAsia="en-GB"/>
          <w14:ligatures w14:val="none"/>
        </w:rPr>
      </w:pPr>
    </w:p>
    <w:p w14:paraId="7F8ABE5C" w14:textId="77777777" w:rsidR="009D09FF" w:rsidRDefault="009D09FF" w:rsidP="00930F9C">
      <w:pPr>
        <w:spacing w:after="0" w:line="240" w:lineRule="auto"/>
        <w:jc w:val="both"/>
        <w:rPr>
          <w:rFonts w:eastAsia="Times New Roman" w:cstheme="minorHAnsi"/>
          <w:color w:val="000000"/>
          <w:sz w:val="24"/>
          <w:szCs w:val="24"/>
          <w:lang w:eastAsia="en-GB"/>
          <w14:ligatures w14:val="none"/>
        </w:rPr>
      </w:pPr>
    </w:p>
    <w:p w14:paraId="507D1705" w14:textId="787C49FD" w:rsidR="00C5479D" w:rsidRPr="00F95916" w:rsidRDefault="00C5479D" w:rsidP="00490B84">
      <w:pPr>
        <w:pStyle w:val="ListParagraph"/>
        <w:numPr>
          <w:ilvl w:val="0"/>
          <w:numId w:val="5"/>
        </w:numPr>
        <w:tabs>
          <w:tab w:val="left" w:pos="4253"/>
        </w:tabs>
        <w:spacing w:after="120" w:line="240" w:lineRule="auto"/>
        <w:ind w:left="426" w:hanging="426"/>
        <w:contextualSpacing w:val="0"/>
        <w:jc w:val="both"/>
        <w:rPr>
          <w:rFonts w:eastAsia="Times New Roman" w:cstheme="minorHAnsi"/>
          <w:color w:val="000000"/>
          <w:sz w:val="24"/>
          <w:szCs w:val="24"/>
          <w:lang w:eastAsia="en-GB"/>
          <w14:ligatures w14:val="none"/>
        </w:rPr>
      </w:pPr>
      <w:r w:rsidRPr="00F95916">
        <w:rPr>
          <w:rFonts w:eastAsia="Times New Roman" w:cstheme="minorHAnsi"/>
          <w:b/>
          <w:bCs/>
          <w:color w:val="000000"/>
          <w:sz w:val="24"/>
          <w:szCs w:val="24"/>
          <w:lang w:eastAsia="en-GB"/>
          <w14:ligatures w14:val="none"/>
        </w:rPr>
        <w:t>Course Number</w:t>
      </w:r>
      <w:r w:rsidR="00DB63EF" w:rsidRPr="00F95916">
        <w:rPr>
          <w:rFonts w:eastAsia="Times New Roman" w:cstheme="minorHAnsi"/>
          <w:color w:val="000000"/>
          <w:sz w:val="24"/>
          <w:szCs w:val="24"/>
          <w:lang w:eastAsia="en-GB"/>
          <w14:ligatures w14:val="none"/>
        </w:rPr>
        <w:tab/>
      </w:r>
      <w:r w:rsidR="00954035">
        <w:rPr>
          <w:rFonts w:eastAsia="Times New Roman" w:cstheme="minorHAnsi"/>
          <w:color w:val="000000"/>
          <w:sz w:val="24"/>
          <w:szCs w:val="24"/>
          <w:lang w:eastAsia="en-GB"/>
          <w14:ligatures w14:val="none"/>
        </w:rPr>
        <w:t>56</w:t>
      </w:r>
      <w:r w:rsidR="00546578">
        <w:rPr>
          <w:rFonts w:eastAsia="Times New Roman" w:cstheme="minorHAnsi"/>
          <w:color w:val="000000"/>
          <w:sz w:val="24"/>
          <w:szCs w:val="24"/>
          <w:lang w:eastAsia="en-GB"/>
          <w14:ligatures w14:val="none"/>
        </w:rPr>
        <w:t>04309</w:t>
      </w:r>
    </w:p>
    <w:p w14:paraId="27919321" w14:textId="6AEA1B95" w:rsidR="00C5479D" w:rsidRPr="00F95916" w:rsidRDefault="00424E0D" w:rsidP="00490B84">
      <w:pPr>
        <w:pStyle w:val="ListParagraph"/>
        <w:numPr>
          <w:ilvl w:val="0"/>
          <w:numId w:val="5"/>
        </w:numPr>
        <w:tabs>
          <w:tab w:val="left" w:pos="4253"/>
        </w:tabs>
        <w:spacing w:after="120" w:line="240" w:lineRule="auto"/>
        <w:ind w:left="426" w:hanging="426"/>
        <w:contextualSpacing w:val="0"/>
        <w:jc w:val="both"/>
        <w:rPr>
          <w:rFonts w:eastAsia="Times New Roman" w:cstheme="minorHAnsi"/>
          <w:color w:val="000000"/>
          <w:sz w:val="24"/>
          <w:szCs w:val="24"/>
          <w:lang w:eastAsia="en-GB"/>
          <w14:ligatures w14:val="none"/>
        </w:rPr>
      </w:pPr>
      <w:r w:rsidRPr="00EF60F8">
        <w:rPr>
          <w:rFonts w:eastAsia="Times New Roman" w:cstheme="minorHAnsi"/>
          <w:b/>
          <w:bCs/>
          <w:color w:val="000000"/>
          <w:sz w:val="24"/>
          <w:szCs w:val="24"/>
          <w:lang w:eastAsia="en-GB"/>
          <w14:ligatures w14:val="none"/>
        </w:rPr>
        <w:t>Course Credit</w:t>
      </w:r>
      <w:r w:rsidRPr="00F95916">
        <w:rPr>
          <w:rFonts w:eastAsia="Times New Roman" w:cstheme="minorHAnsi"/>
          <w:color w:val="000000"/>
          <w:sz w:val="24"/>
          <w:szCs w:val="24"/>
          <w:lang w:eastAsia="en-GB"/>
          <w14:ligatures w14:val="none"/>
        </w:rPr>
        <w:tab/>
        <w:t>3 Credits</w:t>
      </w:r>
    </w:p>
    <w:p w14:paraId="6F7A53E8" w14:textId="5FDB4657" w:rsidR="00424E0D" w:rsidRPr="00F95916" w:rsidRDefault="00424E0D" w:rsidP="00490B84">
      <w:pPr>
        <w:pStyle w:val="ListParagraph"/>
        <w:numPr>
          <w:ilvl w:val="0"/>
          <w:numId w:val="5"/>
        </w:numPr>
        <w:tabs>
          <w:tab w:val="left" w:pos="4253"/>
        </w:tabs>
        <w:spacing w:after="120" w:line="240" w:lineRule="auto"/>
        <w:ind w:left="426" w:hanging="426"/>
        <w:contextualSpacing w:val="0"/>
        <w:jc w:val="both"/>
        <w:rPr>
          <w:rFonts w:eastAsia="Times New Roman" w:cstheme="minorHAnsi"/>
          <w:color w:val="000000"/>
          <w:sz w:val="24"/>
          <w:szCs w:val="24"/>
          <w:lang w:eastAsia="en-GB"/>
          <w14:ligatures w14:val="none"/>
        </w:rPr>
      </w:pPr>
      <w:r w:rsidRPr="00EF60F8">
        <w:rPr>
          <w:rFonts w:eastAsia="Times New Roman" w:cstheme="minorHAnsi"/>
          <w:b/>
          <w:bCs/>
          <w:color w:val="000000"/>
          <w:sz w:val="24"/>
          <w:szCs w:val="24"/>
          <w:lang w:eastAsia="en-GB"/>
          <w14:ligatures w14:val="none"/>
        </w:rPr>
        <w:t>Course Title</w:t>
      </w:r>
      <w:r w:rsidRPr="00F95916">
        <w:rPr>
          <w:rFonts w:eastAsia="Times New Roman" w:cstheme="minorHAnsi"/>
          <w:color w:val="000000"/>
          <w:sz w:val="24"/>
          <w:szCs w:val="24"/>
          <w:lang w:eastAsia="en-GB"/>
          <w14:ligatures w14:val="none"/>
        </w:rPr>
        <w:tab/>
      </w:r>
      <w:r w:rsidR="005D3BE0" w:rsidRPr="005D3BE0">
        <w:rPr>
          <w:rFonts w:eastAsia="Times New Roman" w:cstheme="minorHAnsi"/>
          <w:color w:val="000000"/>
          <w:sz w:val="24"/>
          <w:szCs w:val="24"/>
          <w:lang w:eastAsia="en-GB"/>
          <w14:ligatures w14:val="none"/>
        </w:rPr>
        <w:t>Novel Therapies for the 21st Century</w:t>
      </w:r>
    </w:p>
    <w:p w14:paraId="35DDB044" w14:textId="16DD4D92" w:rsidR="00163303" w:rsidRPr="00163303" w:rsidRDefault="00163303" w:rsidP="00490B84">
      <w:pPr>
        <w:pStyle w:val="ListParagraph"/>
        <w:numPr>
          <w:ilvl w:val="0"/>
          <w:numId w:val="5"/>
        </w:numPr>
        <w:tabs>
          <w:tab w:val="left" w:pos="4253"/>
        </w:tabs>
        <w:spacing w:after="120" w:line="240" w:lineRule="auto"/>
        <w:ind w:left="426" w:hanging="426"/>
        <w:contextualSpacing w:val="0"/>
        <w:jc w:val="both"/>
        <w:rPr>
          <w:rFonts w:eastAsia="Times New Roman" w:cstheme="minorHAnsi"/>
          <w:color w:val="000000"/>
          <w:sz w:val="24"/>
          <w:szCs w:val="24"/>
          <w:lang w:eastAsia="en-GB"/>
          <w14:ligatures w14:val="none"/>
        </w:rPr>
      </w:pPr>
      <w:r w:rsidRPr="00163303">
        <w:rPr>
          <w:rFonts w:eastAsia="Times New Roman" w:cstheme="minorHAnsi"/>
          <w:b/>
          <w:bCs/>
          <w:color w:val="000000"/>
          <w:sz w:val="24"/>
          <w:szCs w:val="24"/>
          <w:lang w:eastAsia="en-GB"/>
          <w14:ligatures w14:val="none"/>
        </w:rPr>
        <w:t>Instructor / Academic Staff</w:t>
      </w:r>
      <w:r w:rsidRPr="00163303">
        <w:rPr>
          <w:rFonts w:eastAsia="Times New Roman" w:cstheme="minorHAnsi"/>
          <w:b/>
          <w:bCs/>
          <w:color w:val="000000"/>
          <w:sz w:val="24"/>
          <w:szCs w:val="24"/>
          <w:lang w:eastAsia="en-GB"/>
          <w14:ligatures w14:val="none"/>
        </w:rPr>
        <w:tab/>
      </w:r>
      <w:r w:rsidRPr="00163303">
        <w:rPr>
          <w:rFonts w:eastAsia="Times New Roman" w:cstheme="minorHAnsi"/>
          <w:color w:val="000000"/>
          <w:sz w:val="24"/>
          <w:szCs w:val="24"/>
          <w:lang w:eastAsia="en-GB"/>
          <w14:ligatures w14:val="none"/>
        </w:rPr>
        <w:t>Dr Sebastien BERTIN-MAGHIT</w:t>
      </w:r>
    </w:p>
    <w:p w14:paraId="421EDE5A" w14:textId="49149E1F" w:rsidR="00722C57" w:rsidRPr="008A0109" w:rsidRDefault="00163303" w:rsidP="00490B84">
      <w:pPr>
        <w:pStyle w:val="ListParagraph"/>
        <w:numPr>
          <w:ilvl w:val="0"/>
          <w:numId w:val="5"/>
        </w:numPr>
        <w:tabs>
          <w:tab w:val="left" w:pos="4253"/>
        </w:tabs>
        <w:spacing w:after="0" w:line="240" w:lineRule="auto"/>
        <w:ind w:left="425" w:hanging="425"/>
        <w:contextualSpacing w:val="0"/>
        <w:jc w:val="both"/>
        <w:rPr>
          <w:rFonts w:eastAsia="Times New Roman" w:cstheme="minorHAnsi"/>
          <w:color w:val="000000"/>
          <w:sz w:val="24"/>
          <w:szCs w:val="24"/>
          <w:lang w:eastAsia="en-GB"/>
          <w14:ligatures w14:val="none"/>
        </w:rPr>
      </w:pPr>
      <w:r w:rsidRPr="008A0109">
        <w:rPr>
          <w:rFonts w:eastAsia="Times New Roman" w:cstheme="minorHAnsi"/>
          <w:b/>
          <w:bCs/>
          <w:color w:val="000000"/>
          <w:sz w:val="24"/>
          <w:szCs w:val="24"/>
          <w:lang w:eastAsia="en-GB"/>
          <w14:ligatures w14:val="none"/>
        </w:rPr>
        <w:t>Condition</w:t>
      </w:r>
      <w:r w:rsidRPr="008A0109">
        <w:rPr>
          <w:rFonts w:eastAsia="Times New Roman" w:cstheme="minorHAnsi"/>
          <w:b/>
          <w:bCs/>
          <w:color w:val="000000"/>
          <w:sz w:val="24"/>
          <w:szCs w:val="24"/>
          <w:lang w:eastAsia="en-GB"/>
          <w14:ligatures w14:val="none"/>
        </w:rPr>
        <w:tab/>
      </w:r>
      <w:r w:rsidRPr="008A0109">
        <w:rPr>
          <w:rFonts w:eastAsia="Times New Roman" w:cstheme="minorHAnsi"/>
          <w:color w:val="000000"/>
          <w:sz w:val="24"/>
          <w:szCs w:val="24"/>
          <w:lang w:eastAsia="en-GB"/>
          <w14:ligatures w14:val="none"/>
        </w:rPr>
        <w:t>None</w:t>
      </w:r>
    </w:p>
    <w:p w14:paraId="14BFEE2F" w14:textId="7AFAA65C" w:rsidR="00163303" w:rsidRPr="00A2609E" w:rsidRDefault="00722C57" w:rsidP="00490B84">
      <w:pPr>
        <w:pStyle w:val="ListParagraph"/>
        <w:tabs>
          <w:tab w:val="left" w:pos="4253"/>
        </w:tabs>
        <w:spacing w:after="120" w:line="240" w:lineRule="auto"/>
        <w:ind w:left="426"/>
        <w:contextualSpacing w:val="0"/>
        <w:jc w:val="both"/>
        <w:rPr>
          <w:rFonts w:eastAsia="Times New Roman" w:cstheme="minorHAnsi"/>
          <w:color w:val="000000"/>
          <w:spacing w:val="-6"/>
          <w:sz w:val="24"/>
          <w:szCs w:val="24"/>
          <w:lang w:val="fr-FR" w:eastAsia="en-GB"/>
          <w14:ligatures w14:val="none"/>
        </w:rPr>
      </w:pPr>
      <w:r w:rsidRPr="00A2609E">
        <w:rPr>
          <w:rFonts w:eastAsia="Times New Roman" w:cstheme="minorHAnsi"/>
          <w:b/>
          <w:bCs/>
          <w:color w:val="000000"/>
          <w:spacing w:val="-6"/>
          <w:sz w:val="24"/>
          <w:szCs w:val="24"/>
          <w:lang w:val="fr-FR" w:eastAsia="en-GB"/>
          <w14:ligatures w14:val="none"/>
        </w:rPr>
        <w:t>(Pre</w:t>
      </w:r>
      <w:r w:rsidR="00BC1B7E">
        <w:rPr>
          <w:rFonts w:eastAsia="Times New Roman" w:cstheme="minorHAnsi"/>
          <w:b/>
          <w:bCs/>
          <w:color w:val="000000"/>
          <w:spacing w:val="-6"/>
          <w:sz w:val="24"/>
          <w:szCs w:val="24"/>
          <w:lang w:val="fr-FR" w:eastAsia="en-GB"/>
          <w14:ligatures w14:val="none"/>
        </w:rPr>
        <w:t>-</w:t>
      </w:r>
      <w:proofErr w:type="spellStart"/>
      <w:r w:rsidRPr="00A2609E">
        <w:rPr>
          <w:rFonts w:eastAsia="Times New Roman" w:cstheme="minorHAnsi"/>
          <w:b/>
          <w:bCs/>
          <w:color w:val="000000"/>
          <w:spacing w:val="-6"/>
          <w:sz w:val="24"/>
          <w:szCs w:val="24"/>
          <w:lang w:val="fr-FR" w:eastAsia="en-GB"/>
          <w14:ligatures w14:val="none"/>
        </w:rPr>
        <w:t>requisite</w:t>
      </w:r>
      <w:proofErr w:type="spellEnd"/>
      <w:r w:rsidRPr="00A2609E">
        <w:rPr>
          <w:rFonts w:eastAsia="Times New Roman" w:cstheme="minorHAnsi"/>
          <w:b/>
          <w:bCs/>
          <w:color w:val="000000"/>
          <w:spacing w:val="-6"/>
          <w:sz w:val="24"/>
          <w:szCs w:val="24"/>
          <w:lang w:val="fr-FR" w:eastAsia="en-GB"/>
          <w14:ligatures w14:val="none"/>
        </w:rPr>
        <w:t>, Co</w:t>
      </w:r>
      <w:r w:rsidR="00BC1B7E">
        <w:rPr>
          <w:rFonts w:eastAsia="Times New Roman" w:cstheme="minorHAnsi"/>
          <w:b/>
          <w:bCs/>
          <w:color w:val="000000"/>
          <w:spacing w:val="-6"/>
          <w:sz w:val="24"/>
          <w:szCs w:val="24"/>
          <w:lang w:val="fr-FR" w:eastAsia="en-GB"/>
          <w14:ligatures w14:val="none"/>
        </w:rPr>
        <w:t>-</w:t>
      </w:r>
      <w:proofErr w:type="spellStart"/>
      <w:r w:rsidRPr="00A2609E">
        <w:rPr>
          <w:rFonts w:eastAsia="Times New Roman" w:cstheme="minorHAnsi"/>
          <w:b/>
          <w:bCs/>
          <w:color w:val="000000"/>
          <w:spacing w:val="-6"/>
          <w:sz w:val="24"/>
          <w:szCs w:val="24"/>
          <w:lang w:val="fr-FR" w:eastAsia="en-GB"/>
          <w14:ligatures w14:val="none"/>
        </w:rPr>
        <w:t>requisite</w:t>
      </w:r>
      <w:proofErr w:type="spellEnd"/>
      <w:r w:rsidRPr="00A2609E">
        <w:rPr>
          <w:rFonts w:eastAsia="Times New Roman" w:cstheme="minorHAnsi"/>
          <w:b/>
          <w:bCs/>
          <w:color w:val="000000"/>
          <w:spacing w:val="-6"/>
          <w:sz w:val="24"/>
          <w:szCs w:val="24"/>
          <w:lang w:val="fr-FR" w:eastAsia="en-GB"/>
          <w14:ligatures w14:val="none"/>
        </w:rPr>
        <w:t>, Concurrent)</w:t>
      </w:r>
    </w:p>
    <w:p w14:paraId="22212D82" w14:textId="5D21211D" w:rsidR="00163303" w:rsidRPr="00163303" w:rsidRDefault="00163303" w:rsidP="00490B84">
      <w:pPr>
        <w:pStyle w:val="ListParagraph"/>
        <w:numPr>
          <w:ilvl w:val="0"/>
          <w:numId w:val="5"/>
        </w:numPr>
        <w:tabs>
          <w:tab w:val="left" w:pos="4253"/>
        </w:tabs>
        <w:spacing w:after="120" w:line="240" w:lineRule="auto"/>
        <w:ind w:left="426" w:hanging="426"/>
        <w:contextualSpacing w:val="0"/>
        <w:jc w:val="both"/>
        <w:rPr>
          <w:rFonts w:eastAsia="Times New Roman" w:cstheme="minorHAnsi"/>
          <w:b/>
          <w:bCs/>
          <w:color w:val="000000"/>
          <w:sz w:val="24"/>
          <w:szCs w:val="24"/>
          <w:lang w:eastAsia="en-GB"/>
          <w14:ligatures w14:val="none"/>
        </w:rPr>
      </w:pPr>
      <w:r w:rsidRPr="00163303">
        <w:rPr>
          <w:rFonts w:eastAsia="Times New Roman" w:cstheme="minorHAnsi"/>
          <w:b/>
          <w:bCs/>
          <w:color w:val="000000"/>
          <w:sz w:val="24"/>
          <w:szCs w:val="24"/>
          <w:lang w:eastAsia="en-GB"/>
          <w14:ligatures w14:val="none"/>
        </w:rPr>
        <w:t>Status (Required/Elective)</w:t>
      </w:r>
      <w:r w:rsidRPr="00163303">
        <w:rPr>
          <w:rFonts w:eastAsia="Times New Roman" w:cstheme="minorHAnsi"/>
          <w:b/>
          <w:bCs/>
          <w:color w:val="000000"/>
          <w:sz w:val="24"/>
          <w:szCs w:val="24"/>
          <w:lang w:eastAsia="en-GB"/>
          <w14:ligatures w14:val="none"/>
        </w:rPr>
        <w:tab/>
      </w:r>
      <w:r w:rsidR="007A29C5">
        <w:rPr>
          <w:rFonts w:eastAsia="Times New Roman" w:cstheme="minorHAnsi"/>
          <w:color w:val="000000"/>
          <w:sz w:val="24"/>
          <w:szCs w:val="24"/>
          <w:lang w:eastAsia="en-GB"/>
          <w14:ligatures w14:val="none"/>
        </w:rPr>
        <w:t>Elective</w:t>
      </w:r>
    </w:p>
    <w:p w14:paraId="0526A36C" w14:textId="4E078977" w:rsidR="00C5479D" w:rsidRDefault="00163303" w:rsidP="00490B84">
      <w:pPr>
        <w:pStyle w:val="ListParagraph"/>
        <w:numPr>
          <w:ilvl w:val="0"/>
          <w:numId w:val="5"/>
        </w:numPr>
        <w:tabs>
          <w:tab w:val="left" w:pos="4253"/>
        </w:tabs>
        <w:spacing w:after="120" w:line="240" w:lineRule="auto"/>
        <w:ind w:left="426" w:hanging="426"/>
        <w:contextualSpacing w:val="0"/>
        <w:jc w:val="both"/>
        <w:rPr>
          <w:rFonts w:eastAsia="Times New Roman" w:cstheme="minorHAnsi"/>
          <w:color w:val="000000"/>
          <w:sz w:val="24"/>
          <w:szCs w:val="24"/>
          <w:lang w:eastAsia="en-GB"/>
          <w14:ligatures w14:val="none"/>
        </w:rPr>
      </w:pPr>
      <w:r w:rsidRPr="00163303">
        <w:rPr>
          <w:rFonts w:eastAsia="Times New Roman" w:cstheme="minorHAnsi"/>
          <w:b/>
          <w:bCs/>
          <w:color w:val="000000"/>
          <w:sz w:val="24"/>
          <w:szCs w:val="24"/>
          <w:lang w:eastAsia="en-GB"/>
          <w14:ligatures w14:val="none"/>
        </w:rPr>
        <w:t>Hours / Week</w:t>
      </w:r>
      <w:r w:rsidRPr="00163303">
        <w:rPr>
          <w:rFonts w:eastAsia="Times New Roman" w:cstheme="minorHAnsi"/>
          <w:b/>
          <w:bCs/>
          <w:color w:val="000000"/>
          <w:sz w:val="24"/>
          <w:szCs w:val="24"/>
          <w:lang w:eastAsia="en-GB"/>
          <w14:ligatures w14:val="none"/>
        </w:rPr>
        <w:tab/>
      </w:r>
      <w:r w:rsidRPr="00722C57">
        <w:rPr>
          <w:rFonts w:eastAsia="Times New Roman" w:cstheme="minorHAnsi"/>
          <w:color w:val="000000"/>
          <w:sz w:val="24"/>
          <w:szCs w:val="24"/>
          <w:lang w:eastAsia="en-GB"/>
          <w14:ligatures w14:val="none"/>
        </w:rPr>
        <w:t xml:space="preserve">3 </w:t>
      </w:r>
      <w:r w:rsidR="00BC1B7E">
        <w:rPr>
          <w:rFonts w:eastAsia="Times New Roman" w:cstheme="minorHAnsi"/>
          <w:color w:val="000000"/>
          <w:sz w:val="24"/>
          <w:szCs w:val="24"/>
          <w:lang w:eastAsia="en-GB"/>
          <w14:ligatures w14:val="none"/>
        </w:rPr>
        <w:t>h</w:t>
      </w:r>
      <w:r w:rsidRPr="00722C57">
        <w:rPr>
          <w:rFonts w:eastAsia="Times New Roman" w:cstheme="minorHAnsi"/>
          <w:color w:val="000000"/>
          <w:sz w:val="24"/>
          <w:szCs w:val="24"/>
          <w:lang w:eastAsia="en-GB"/>
          <w14:ligatures w14:val="none"/>
        </w:rPr>
        <w:t>ours</w:t>
      </w:r>
    </w:p>
    <w:p w14:paraId="0FEDCA99" w14:textId="3EBCFD43" w:rsidR="00A2609E" w:rsidRPr="00490B84" w:rsidRDefault="00490B84" w:rsidP="00490B84">
      <w:pPr>
        <w:pStyle w:val="ListParagraph"/>
        <w:numPr>
          <w:ilvl w:val="0"/>
          <w:numId w:val="5"/>
        </w:numPr>
        <w:tabs>
          <w:tab w:val="left" w:pos="4253"/>
        </w:tabs>
        <w:spacing w:after="120" w:line="240" w:lineRule="auto"/>
        <w:ind w:left="426" w:hanging="426"/>
        <w:contextualSpacing w:val="0"/>
        <w:jc w:val="both"/>
        <w:rPr>
          <w:rFonts w:eastAsia="Times New Roman" w:cstheme="minorHAnsi"/>
          <w:b/>
          <w:bCs/>
          <w:color w:val="000000"/>
          <w:sz w:val="24"/>
          <w:szCs w:val="24"/>
          <w:lang w:eastAsia="en-GB"/>
          <w14:ligatures w14:val="none"/>
        </w:rPr>
      </w:pPr>
      <w:r w:rsidRPr="00490B84">
        <w:rPr>
          <w:rFonts w:eastAsia="Times New Roman" w:cstheme="minorHAnsi"/>
          <w:b/>
          <w:bCs/>
          <w:color w:val="000000"/>
          <w:sz w:val="24"/>
          <w:szCs w:val="24"/>
          <w:lang w:eastAsia="en-GB"/>
          <w14:ligatures w14:val="none"/>
        </w:rPr>
        <w:t>Course Description</w:t>
      </w:r>
    </w:p>
    <w:p w14:paraId="26BFD486" w14:textId="30E4868C" w:rsidR="00E07211" w:rsidRPr="00E07211" w:rsidRDefault="00865EF3" w:rsidP="00E07211">
      <w:pPr>
        <w:spacing w:after="120" w:line="240" w:lineRule="auto"/>
        <w:ind w:left="425"/>
        <w:jc w:val="both"/>
        <w:rPr>
          <w:rFonts w:eastAsia="Times New Roman" w:cstheme="minorHAnsi"/>
          <w:color w:val="000000"/>
          <w:sz w:val="24"/>
          <w:szCs w:val="24"/>
          <w:lang w:eastAsia="en-GB"/>
          <w14:ligatures w14:val="none"/>
        </w:rPr>
      </w:pPr>
      <w:r w:rsidRPr="00865EF3">
        <w:rPr>
          <w:rFonts w:eastAsia="Times New Roman" w:cstheme="minorHAnsi"/>
          <w:color w:val="000000"/>
          <w:sz w:val="24"/>
          <w:szCs w:val="24"/>
          <w:lang w:eastAsia="en-GB"/>
          <w14:ligatures w14:val="none"/>
        </w:rPr>
        <w:t>This course explores the intersection of biology and advanced therapeutic strategies. Students will gain an understanding of fundamental biological principles</w:t>
      </w:r>
      <w:r w:rsidR="001A6B8C">
        <w:rPr>
          <w:rFonts w:eastAsia="Times New Roman" w:cstheme="minorHAnsi"/>
          <w:color w:val="000000"/>
          <w:sz w:val="24"/>
          <w:szCs w:val="24"/>
          <w:lang w:eastAsia="en-GB"/>
          <w14:ligatures w14:val="none"/>
        </w:rPr>
        <w:t>,</w:t>
      </w:r>
      <w:r w:rsidRPr="00865EF3">
        <w:rPr>
          <w:rFonts w:eastAsia="Times New Roman" w:cstheme="minorHAnsi"/>
          <w:color w:val="000000"/>
          <w:sz w:val="24"/>
          <w:szCs w:val="24"/>
          <w:lang w:eastAsia="en-GB"/>
          <w14:ligatures w14:val="none"/>
        </w:rPr>
        <w:t xml:space="preserve"> their applications in innovative therapies, including gene therapy, immunotherapy, regenerative medicine, and precision medicine</w:t>
      </w:r>
      <w:r w:rsidR="00BE45CA">
        <w:rPr>
          <w:rFonts w:eastAsia="Times New Roman" w:cstheme="minorHAnsi"/>
          <w:color w:val="000000"/>
          <w:sz w:val="24"/>
          <w:szCs w:val="24"/>
          <w:lang w:eastAsia="en-GB"/>
          <w14:ligatures w14:val="none"/>
        </w:rPr>
        <w:t xml:space="preserve">. During the course, students will </w:t>
      </w:r>
      <w:r w:rsidR="001A6B8C">
        <w:rPr>
          <w:rFonts w:eastAsia="Times New Roman" w:cstheme="minorHAnsi"/>
          <w:color w:val="000000"/>
          <w:sz w:val="24"/>
          <w:szCs w:val="24"/>
          <w:lang w:eastAsia="en-GB"/>
          <w14:ligatures w14:val="none"/>
        </w:rPr>
        <w:t>learn about the translation process</w:t>
      </w:r>
      <w:r w:rsidR="006E53AA">
        <w:rPr>
          <w:rFonts w:eastAsia="Times New Roman" w:cstheme="minorHAnsi"/>
          <w:color w:val="000000"/>
          <w:sz w:val="24"/>
          <w:szCs w:val="24"/>
          <w:lang w:eastAsia="en-GB"/>
          <w14:ligatures w14:val="none"/>
        </w:rPr>
        <w:t xml:space="preserve"> from fundamental biology to innovative medicine</w:t>
      </w:r>
      <w:r w:rsidRPr="00865EF3">
        <w:rPr>
          <w:rFonts w:eastAsia="Times New Roman" w:cstheme="minorHAnsi"/>
          <w:color w:val="000000"/>
          <w:sz w:val="24"/>
          <w:szCs w:val="24"/>
          <w:lang w:eastAsia="en-GB"/>
          <w14:ligatures w14:val="none"/>
        </w:rPr>
        <w:t>.</w:t>
      </w:r>
    </w:p>
    <w:p w14:paraId="554F1A54" w14:textId="4FD26781" w:rsidR="00C5479D" w:rsidRDefault="00E07211" w:rsidP="00E07211">
      <w:pPr>
        <w:spacing w:after="120" w:line="240" w:lineRule="auto"/>
        <w:ind w:left="425"/>
        <w:jc w:val="both"/>
        <w:rPr>
          <w:rFonts w:eastAsia="Times New Roman" w:cstheme="minorHAnsi"/>
          <w:color w:val="000000"/>
          <w:sz w:val="24"/>
          <w:szCs w:val="24"/>
          <w:lang w:eastAsia="en-GB"/>
          <w14:ligatures w14:val="none"/>
        </w:rPr>
      </w:pPr>
      <w:r w:rsidRPr="00E07211">
        <w:rPr>
          <w:rFonts w:eastAsia="Times New Roman" w:cstheme="minorHAnsi"/>
          <w:color w:val="000000"/>
          <w:sz w:val="24"/>
          <w:szCs w:val="24"/>
          <w:lang w:eastAsia="en-GB"/>
          <w14:ligatures w14:val="none"/>
        </w:rPr>
        <w:t xml:space="preserve">After completion of this course, students should </w:t>
      </w:r>
      <w:r w:rsidR="007F350E">
        <w:rPr>
          <w:rFonts w:eastAsia="Times New Roman" w:cstheme="minorHAnsi"/>
          <w:color w:val="000000"/>
          <w:sz w:val="24"/>
          <w:szCs w:val="24"/>
          <w:lang w:eastAsia="en-GB"/>
          <w14:ligatures w14:val="none"/>
        </w:rPr>
        <w:t xml:space="preserve">have a solid understanding of </w:t>
      </w:r>
      <w:r w:rsidR="003F7F59">
        <w:rPr>
          <w:rFonts w:eastAsia="Times New Roman" w:cstheme="minorHAnsi"/>
          <w:color w:val="000000"/>
          <w:sz w:val="24"/>
          <w:szCs w:val="24"/>
          <w:lang w:eastAsia="en-GB"/>
          <w14:ligatures w14:val="none"/>
        </w:rPr>
        <w:t xml:space="preserve">the bases of life and health, and </w:t>
      </w:r>
      <w:r w:rsidR="00983078">
        <w:rPr>
          <w:rFonts w:eastAsia="Times New Roman" w:cstheme="minorHAnsi"/>
          <w:color w:val="000000"/>
          <w:sz w:val="24"/>
          <w:szCs w:val="24"/>
          <w:lang w:eastAsia="en-GB"/>
          <w14:ligatures w14:val="none"/>
        </w:rPr>
        <w:t xml:space="preserve">should </w:t>
      </w:r>
      <w:r w:rsidR="003F7F59">
        <w:rPr>
          <w:rFonts w:eastAsia="Times New Roman" w:cstheme="minorHAnsi"/>
          <w:color w:val="000000"/>
          <w:sz w:val="24"/>
          <w:szCs w:val="24"/>
          <w:lang w:eastAsia="en-GB"/>
          <w14:ligatures w14:val="none"/>
        </w:rPr>
        <w:t>be able to understand</w:t>
      </w:r>
      <w:r w:rsidR="00C450EF">
        <w:rPr>
          <w:rFonts w:eastAsia="Times New Roman" w:cstheme="minorHAnsi"/>
          <w:color w:val="000000"/>
          <w:sz w:val="24"/>
          <w:szCs w:val="24"/>
          <w:lang w:eastAsia="en-GB"/>
          <w14:ligatures w14:val="none"/>
        </w:rPr>
        <w:t xml:space="preserve"> the </w:t>
      </w:r>
      <w:r w:rsidR="009422DB">
        <w:rPr>
          <w:rFonts w:eastAsia="Times New Roman" w:cstheme="minorHAnsi"/>
          <w:color w:val="000000"/>
          <w:sz w:val="24"/>
          <w:szCs w:val="24"/>
          <w:lang w:eastAsia="en-GB"/>
          <w14:ligatures w14:val="none"/>
        </w:rPr>
        <w:t>mechanistic</w:t>
      </w:r>
      <w:r w:rsidR="00C450EF">
        <w:rPr>
          <w:rFonts w:eastAsia="Times New Roman" w:cstheme="minorHAnsi"/>
          <w:color w:val="000000"/>
          <w:sz w:val="24"/>
          <w:szCs w:val="24"/>
          <w:lang w:eastAsia="en-GB"/>
          <w14:ligatures w14:val="none"/>
        </w:rPr>
        <w:t xml:space="preserve"> of the latest therapeutic breakthrough</w:t>
      </w:r>
      <w:r w:rsidRPr="00E07211">
        <w:rPr>
          <w:rFonts w:eastAsia="Times New Roman" w:cstheme="minorHAnsi"/>
          <w:color w:val="000000"/>
          <w:sz w:val="24"/>
          <w:szCs w:val="24"/>
          <w:lang w:eastAsia="en-GB"/>
          <w14:ligatures w14:val="none"/>
        </w:rPr>
        <w:t>.</w:t>
      </w:r>
      <w:r w:rsidR="008633DC">
        <w:rPr>
          <w:rFonts w:eastAsia="Times New Roman" w:cstheme="minorHAnsi"/>
          <w:color w:val="000000"/>
          <w:sz w:val="24"/>
          <w:szCs w:val="24"/>
          <w:lang w:eastAsia="en-GB"/>
          <w14:ligatures w14:val="none"/>
        </w:rPr>
        <w:t xml:space="preserve"> Th</w:t>
      </w:r>
      <w:r w:rsidR="004246E9">
        <w:rPr>
          <w:rFonts w:eastAsia="Times New Roman" w:cstheme="minorHAnsi"/>
          <w:color w:val="000000"/>
          <w:sz w:val="24"/>
          <w:szCs w:val="24"/>
          <w:lang w:eastAsia="en-GB"/>
          <w14:ligatures w14:val="none"/>
        </w:rPr>
        <w:t>is</w:t>
      </w:r>
      <w:r w:rsidR="008633DC">
        <w:rPr>
          <w:rFonts w:eastAsia="Times New Roman" w:cstheme="minorHAnsi"/>
          <w:color w:val="000000"/>
          <w:sz w:val="24"/>
          <w:szCs w:val="24"/>
          <w:lang w:eastAsia="en-GB"/>
          <w14:ligatures w14:val="none"/>
        </w:rPr>
        <w:t xml:space="preserve"> dense knowledge in biology and </w:t>
      </w:r>
      <w:r w:rsidR="004246E9">
        <w:rPr>
          <w:rFonts w:eastAsia="Times New Roman" w:cstheme="minorHAnsi"/>
          <w:color w:val="000000"/>
          <w:sz w:val="24"/>
          <w:szCs w:val="24"/>
          <w:lang w:eastAsia="en-GB"/>
          <w14:ligatures w14:val="none"/>
        </w:rPr>
        <w:t>medical techniques</w:t>
      </w:r>
      <w:r w:rsidR="00FE5BD8">
        <w:rPr>
          <w:rFonts w:eastAsia="Times New Roman" w:cstheme="minorHAnsi"/>
          <w:color w:val="000000"/>
          <w:sz w:val="24"/>
          <w:szCs w:val="24"/>
          <w:lang w:eastAsia="en-GB"/>
          <w14:ligatures w14:val="none"/>
        </w:rPr>
        <w:t xml:space="preserve"> w</w:t>
      </w:r>
      <w:r w:rsidR="007D49E5">
        <w:rPr>
          <w:rFonts w:eastAsia="Times New Roman" w:cstheme="minorHAnsi"/>
          <w:color w:val="000000"/>
          <w:sz w:val="24"/>
          <w:szCs w:val="24"/>
          <w:lang w:eastAsia="en-GB"/>
          <w14:ligatures w14:val="none"/>
        </w:rPr>
        <w:t>ill prepare students for careers in healthcare innovation or further studies in biomedical sciences</w:t>
      </w:r>
      <w:r w:rsidR="006C0CA1">
        <w:rPr>
          <w:rFonts w:eastAsia="Times New Roman" w:cstheme="minorHAnsi"/>
          <w:color w:val="000000"/>
          <w:sz w:val="24"/>
          <w:szCs w:val="24"/>
          <w:lang w:eastAsia="en-GB"/>
          <w14:ligatures w14:val="none"/>
        </w:rPr>
        <w:t>; it</w:t>
      </w:r>
      <w:r w:rsidR="004246E9">
        <w:rPr>
          <w:rFonts w:eastAsia="Times New Roman" w:cstheme="minorHAnsi"/>
          <w:color w:val="000000"/>
          <w:sz w:val="24"/>
          <w:szCs w:val="24"/>
          <w:lang w:eastAsia="en-GB"/>
          <w14:ligatures w14:val="none"/>
        </w:rPr>
        <w:t xml:space="preserve"> would be a great</w:t>
      </w:r>
      <w:r w:rsidR="001906C8">
        <w:rPr>
          <w:rFonts w:eastAsia="Times New Roman" w:cstheme="minorHAnsi"/>
          <w:color w:val="000000"/>
          <w:sz w:val="24"/>
          <w:szCs w:val="24"/>
          <w:lang w:eastAsia="en-GB"/>
          <w14:ligatures w14:val="none"/>
        </w:rPr>
        <w:t xml:space="preserve"> asset for career</w:t>
      </w:r>
      <w:r w:rsidR="006C0CA1">
        <w:rPr>
          <w:rFonts w:eastAsia="Times New Roman" w:cstheme="minorHAnsi"/>
          <w:color w:val="000000"/>
          <w:sz w:val="24"/>
          <w:szCs w:val="24"/>
          <w:lang w:eastAsia="en-GB"/>
          <w14:ligatures w14:val="none"/>
        </w:rPr>
        <w:t>s</w:t>
      </w:r>
      <w:r w:rsidR="001906C8">
        <w:rPr>
          <w:rFonts w:eastAsia="Times New Roman" w:cstheme="minorHAnsi"/>
          <w:color w:val="000000"/>
          <w:sz w:val="24"/>
          <w:szCs w:val="24"/>
          <w:lang w:eastAsia="en-GB"/>
          <w14:ligatures w14:val="none"/>
        </w:rPr>
        <w:t xml:space="preserve"> in regulatory environment, </w:t>
      </w:r>
      <w:r w:rsidR="006B51CB">
        <w:rPr>
          <w:rFonts w:eastAsia="Times New Roman" w:cstheme="minorHAnsi"/>
          <w:color w:val="000000"/>
          <w:sz w:val="24"/>
          <w:szCs w:val="24"/>
          <w:lang w:eastAsia="en-GB"/>
          <w14:ligatures w14:val="none"/>
        </w:rPr>
        <w:t xml:space="preserve">management of projects in pharmaceutical industry, administration </w:t>
      </w:r>
      <w:r w:rsidR="00E20ABD">
        <w:rPr>
          <w:rFonts w:eastAsia="Times New Roman" w:cstheme="minorHAnsi"/>
          <w:color w:val="000000"/>
          <w:sz w:val="24"/>
          <w:szCs w:val="24"/>
          <w:lang w:eastAsia="en-GB"/>
          <w14:ligatures w14:val="none"/>
        </w:rPr>
        <w:t>of hospitals and other health-related business.</w:t>
      </w:r>
    </w:p>
    <w:p w14:paraId="03E91058" w14:textId="77777777" w:rsidR="00C5479D" w:rsidRDefault="00C5479D" w:rsidP="00930F9C">
      <w:pPr>
        <w:spacing w:after="0" w:line="240" w:lineRule="auto"/>
        <w:jc w:val="both"/>
        <w:rPr>
          <w:rFonts w:eastAsia="Times New Roman" w:cstheme="minorHAnsi"/>
          <w:color w:val="000000"/>
          <w:sz w:val="24"/>
          <w:szCs w:val="24"/>
          <w:lang w:eastAsia="en-GB"/>
          <w14:ligatures w14:val="none"/>
        </w:rPr>
      </w:pPr>
    </w:p>
    <w:p w14:paraId="3E8F8577" w14:textId="77777777" w:rsidR="009D09FF" w:rsidRDefault="009D09FF" w:rsidP="00930F9C">
      <w:pPr>
        <w:spacing w:after="0" w:line="240" w:lineRule="auto"/>
        <w:jc w:val="both"/>
        <w:rPr>
          <w:rFonts w:eastAsia="Times New Roman" w:cstheme="minorHAnsi"/>
          <w:color w:val="000000"/>
          <w:sz w:val="24"/>
          <w:szCs w:val="24"/>
          <w:lang w:eastAsia="en-GB"/>
          <w14:ligatures w14:val="none"/>
        </w:rPr>
      </w:pPr>
    </w:p>
    <w:p w14:paraId="52AD9D19" w14:textId="77777777" w:rsidR="009D09FF" w:rsidRDefault="009D09FF" w:rsidP="00930F9C">
      <w:pPr>
        <w:spacing w:after="0" w:line="240" w:lineRule="auto"/>
        <w:jc w:val="both"/>
        <w:rPr>
          <w:rFonts w:eastAsia="Times New Roman" w:cstheme="minorHAnsi"/>
          <w:color w:val="000000"/>
          <w:sz w:val="24"/>
          <w:szCs w:val="24"/>
          <w:lang w:eastAsia="en-GB"/>
          <w14:ligatures w14:val="none"/>
        </w:rPr>
      </w:pPr>
    </w:p>
    <w:p w14:paraId="2176871B" w14:textId="77777777" w:rsidR="009D09FF" w:rsidRDefault="009D09FF" w:rsidP="00930F9C">
      <w:pPr>
        <w:spacing w:after="0" w:line="240" w:lineRule="auto"/>
        <w:jc w:val="both"/>
        <w:rPr>
          <w:rFonts w:eastAsia="Times New Roman" w:cstheme="minorHAnsi"/>
          <w:color w:val="000000"/>
          <w:sz w:val="24"/>
          <w:szCs w:val="24"/>
          <w:lang w:eastAsia="en-GB"/>
          <w14:ligatures w14:val="none"/>
        </w:rPr>
      </w:pPr>
    </w:p>
    <w:p w14:paraId="709D9D85" w14:textId="77777777" w:rsidR="009D09FF" w:rsidRDefault="009D09FF" w:rsidP="00930F9C">
      <w:pPr>
        <w:spacing w:after="0" w:line="240" w:lineRule="auto"/>
        <w:jc w:val="both"/>
        <w:rPr>
          <w:rFonts w:eastAsia="Times New Roman" w:cstheme="minorHAnsi"/>
          <w:color w:val="000000"/>
          <w:sz w:val="24"/>
          <w:szCs w:val="24"/>
          <w:lang w:eastAsia="en-GB"/>
          <w14:ligatures w14:val="none"/>
        </w:rPr>
      </w:pPr>
    </w:p>
    <w:p w14:paraId="4453E3A7" w14:textId="77777777" w:rsidR="009D09FF" w:rsidRDefault="009D09FF" w:rsidP="00930F9C">
      <w:pPr>
        <w:spacing w:after="0" w:line="240" w:lineRule="auto"/>
        <w:jc w:val="both"/>
        <w:rPr>
          <w:rFonts w:eastAsia="Times New Roman" w:cstheme="minorHAnsi"/>
          <w:color w:val="000000"/>
          <w:sz w:val="24"/>
          <w:szCs w:val="24"/>
          <w:lang w:eastAsia="en-GB"/>
          <w14:ligatures w14:val="none"/>
        </w:rPr>
      </w:pPr>
    </w:p>
    <w:p w14:paraId="09A7FB9E" w14:textId="77777777" w:rsidR="009D09FF" w:rsidRDefault="009D09FF" w:rsidP="00930F9C">
      <w:pPr>
        <w:spacing w:after="0" w:line="240" w:lineRule="auto"/>
        <w:jc w:val="both"/>
        <w:rPr>
          <w:rFonts w:eastAsia="Times New Roman" w:cstheme="minorHAnsi"/>
          <w:color w:val="000000"/>
          <w:sz w:val="24"/>
          <w:szCs w:val="24"/>
          <w:lang w:eastAsia="en-GB"/>
          <w14:ligatures w14:val="none"/>
        </w:rPr>
      </w:pPr>
    </w:p>
    <w:p w14:paraId="3A994467" w14:textId="77777777" w:rsidR="009D09FF" w:rsidRDefault="009D09FF" w:rsidP="00930F9C">
      <w:pPr>
        <w:spacing w:after="0" w:line="240" w:lineRule="auto"/>
        <w:jc w:val="both"/>
        <w:rPr>
          <w:rFonts w:eastAsia="Times New Roman" w:cstheme="minorHAnsi"/>
          <w:color w:val="000000"/>
          <w:sz w:val="24"/>
          <w:szCs w:val="24"/>
          <w:lang w:eastAsia="en-GB"/>
          <w14:ligatures w14:val="none"/>
        </w:rPr>
      </w:pPr>
    </w:p>
    <w:p w14:paraId="0C3C4479" w14:textId="77777777" w:rsidR="009D09FF" w:rsidRDefault="009D09FF" w:rsidP="00930F9C">
      <w:pPr>
        <w:spacing w:after="0" w:line="240" w:lineRule="auto"/>
        <w:jc w:val="both"/>
        <w:rPr>
          <w:rFonts w:eastAsia="Times New Roman" w:cstheme="minorHAnsi"/>
          <w:color w:val="000000"/>
          <w:sz w:val="24"/>
          <w:szCs w:val="24"/>
          <w:lang w:eastAsia="en-GB"/>
          <w14:ligatures w14:val="none"/>
        </w:rPr>
      </w:pPr>
    </w:p>
    <w:p w14:paraId="5D6EA4C3" w14:textId="77777777" w:rsidR="009D09FF" w:rsidRDefault="009D09FF" w:rsidP="00930F9C">
      <w:pPr>
        <w:spacing w:after="0" w:line="240" w:lineRule="auto"/>
        <w:jc w:val="both"/>
        <w:rPr>
          <w:rFonts w:eastAsia="Times New Roman" w:cstheme="minorHAnsi"/>
          <w:color w:val="000000"/>
          <w:sz w:val="24"/>
          <w:szCs w:val="24"/>
          <w:lang w:eastAsia="en-GB"/>
          <w14:ligatures w14:val="none"/>
        </w:rPr>
      </w:pPr>
    </w:p>
    <w:p w14:paraId="23750030" w14:textId="77777777" w:rsidR="009D09FF" w:rsidRDefault="009D09FF" w:rsidP="00930F9C">
      <w:pPr>
        <w:spacing w:after="0" w:line="240" w:lineRule="auto"/>
        <w:jc w:val="both"/>
        <w:rPr>
          <w:rFonts w:eastAsia="Times New Roman" w:cstheme="minorHAnsi"/>
          <w:color w:val="000000"/>
          <w:sz w:val="24"/>
          <w:szCs w:val="24"/>
          <w:lang w:eastAsia="en-GB"/>
          <w14:ligatures w14:val="none"/>
        </w:rPr>
      </w:pPr>
    </w:p>
    <w:p w14:paraId="2231FC3A" w14:textId="77777777" w:rsidR="009D09FF" w:rsidRDefault="009D09FF" w:rsidP="00930F9C">
      <w:pPr>
        <w:spacing w:after="0" w:line="240" w:lineRule="auto"/>
        <w:jc w:val="both"/>
        <w:rPr>
          <w:rFonts w:eastAsia="Times New Roman" w:cstheme="minorHAnsi"/>
          <w:color w:val="000000"/>
          <w:sz w:val="24"/>
          <w:szCs w:val="24"/>
          <w:lang w:eastAsia="en-GB"/>
          <w14:ligatures w14:val="none"/>
        </w:rPr>
      </w:pPr>
    </w:p>
    <w:p w14:paraId="115B82EB" w14:textId="4BF46483" w:rsidR="00E06875" w:rsidRPr="00863798" w:rsidRDefault="00BC1B7E" w:rsidP="00863798">
      <w:pPr>
        <w:pStyle w:val="ListParagraph"/>
        <w:numPr>
          <w:ilvl w:val="0"/>
          <w:numId w:val="5"/>
        </w:numPr>
        <w:tabs>
          <w:tab w:val="left" w:pos="4253"/>
        </w:tabs>
        <w:spacing w:after="120" w:line="240" w:lineRule="auto"/>
        <w:ind w:left="426" w:hanging="426"/>
        <w:contextualSpacing w:val="0"/>
        <w:jc w:val="both"/>
        <w:rPr>
          <w:rFonts w:eastAsia="Times New Roman" w:cstheme="minorHAnsi"/>
          <w:b/>
          <w:bCs/>
          <w:color w:val="000000"/>
          <w:sz w:val="24"/>
          <w:szCs w:val="24"/>
          <w:lang w:eastAsia="en-GB"/>
          <w14:ligatures w14:val="none"/>
        </w:rPr>
      </w:pPr>
      <w:r>
        <w:rPr>
          <w:rFonts w:eastAsia="Times New Roman" w:cstheme="minorHAnsi"/>
          <w:b/>
          <w:bCs/>
          <w:color w:val="000000"/>
          <w:sz w:val="24"/>
          <w:szCs w:val="24"/>
          <w:lang w:eastAsia="en-GB"/>
          <w14:ligatures w14:val="none"/>
        </w:rPr>
        <w:lastRenderedPageBreak/>
        <w:t>Course Content</w:t>
      </w:r>
    </w:p>
    <w:p w14:paraId="21019864" w14:textId="77777777" w:rsidR="00DA26C8" w:rsidRDefault="00DA26C8" w:rsidP="00930F9C">
      <w:pPr>
        <w:spacing w:after="0" w:line="240" w:lineRule="auto"/>
        <w:jc w:val="both"/>
        <w:rPr>
          <w:rFonts w:eastAsia="Times New Roman" w:cstheme="minorHAnsi"/>
          <w:color w:val="000000"/>
          <w:sz w:val="24"/>
          <w:szCs w:val="24"/>
          <w:lang w:eastAsia="en-GB"/>
          <w14:ligatures w14:val="none"/>
        </w:rPr>
      </w:pPr>
    </w:p>
    <w:tbl>
      <w:tblPr>
        <w:tblW w:w="9776" w:type="dxa"/>
        <w:tblCellMar>
          <w:top w:w="15" w:type="dxa"/>
          <w:left w:w="15" w:type="dxa"/>
          <w:bottom w:w="15" w:type="dxa"/>
          <w:right w:w="15" w:type="dxa"/>
        </w:tblCellMar>
        <w:tblLook w:val="04A0" w:firstRow="1" w:lastRow="0" w:firstColumn="1" w:lastColumn="0" w:noHBand="0" w:noVBand="1"/>
      </w:tblPr>
      <w:tblGrid>
        <w:gridCol w:w="973"/>
        <w:gridCol w:w="8803"/>
      </w:tblGrid>
      <w:tr w:rsidR="00BC1B7E" w:rsidRPr="009B13D9" w14:paraId="41D7B750" w14:textId="77777777" w:rsidTr="00BC1B7E">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BFAC1F"/>
            <w:tcMar>
              <w:top w:w="0" w:type="dxa"/>
              <w:left w:w="115" w:type="dxa"/>
              <w:bottom w:w="0" w:type="dxa"/>
              <w:right w:w="115" w:type="dxa"/>
            </w:tcMar>
            <w:vAlign w:val="center"/>
            <w:hideMark/>
          </w:tcPr>
          <w:p w14:paraId="4A9651B2" w14:textId="77777777" w:rsidR="00BC1B7E" w:rsidRPr="00930F9C" w:rsidRDefault="00BC1B7E" w:rsidP="009B13D9">
            <w:pPr>
              <w:spacing w:after="0" w:line="240" w:lineRule="auto"/>
              <w:jc w:val="center"/>
              <w:rPr>
                <w:rFonts w:eastAsia="Times New Roman" w:cstheme="minorHAnsi"/>
                <w:sz w:val="24"/>
                <w:szCs w:val="24"/>
                <w:lang w:eastAsia="en-GB"/>
                <w14:ligatures w14:val="none"/>
              </w:rPr>
            </w:pPr>
            <w:r w:rsidRPr="00930F9C">
              <w:rPr>
                <w:rFonts w:eastAsia="Times New Roman" w:cstheme="minorHAnsi"/>
                <w:b/>
                <w:bCs/>
                <w:color w:val="000000"/>
                <w:sz w:val="24"/>
                <w:szCs w:val="24"/>
                <w:lang w:eastAsia="en-GB"/>
                <w14:ligatures w14:val="none"/>
              </w:rPr>
              <w:t>Session</w:t>
            </w:r>
          </w:p>
        </w:tc>
        <w:tc>
          <w:tcPr>
            <w:tcW w:w="8803" w:type="dxa"/>
            <w:tcBorders>
              <w:top w:val="single" w:sz="4" w:space="0" w:color="000000"/>
              <w:left w:val="single" w:sz="4" w:space="0" w:color="000000"/>
              <w:bottom w:val="single" w:sz="4" w:space="0" w:color="000000"/>
              <w:right w:val="single" w:sz="4" w:space="0" w:color="000000"/>
            </w:tcBorders>
            <w:shd w:val="clear" w:color="auto" w:fill="BFAC1F"/>
            <w:tcMar>
              <w:top w:w="0" w:type="dxa"/>
              <w:left w:w="115" w:type="dxa"/>
              <w:bottom w:w="0" w:type="dxa"/>
              <w:right w:w="115" w:type="dxa"/>
            </w:tcMar>
            <w:vAlign w:val="center"/>
            <w:hideMark/>
          </w:tcPr>
          <w:p w14:paraId="4D8BE08C" w14:textId="5B455DCC" w:rsidR="00BC1B7E" w:rsidRPr="00930F9C" w:rsidRDefault="00BC1B7E" w:rsidP="009B13D9">
            <w:pPr>
              <w:spacing w:after="0" w:line="240" w:lineRule="auto"/>
              <w:jc w:val="center"/>
              <w:rPr>
                <w:rFonts w:eastAsia="Times New Roman" w:cstheme="minorHAnsi"/>
                <w:sz w:val="24"/>
                <w:szCs w:val="24"/>
                <w:lang w:eastAsia="en-GB"/>
                <w14:ligatures w14:val="none"/>
              </w:rPr>
            </w:pPr>
            <w:r>
              <w:rPr>
                <w:rFonts w:eastAsia="Times New Roman" w:cstheme="minorHAnsi"/>
                <w:b/>
                <w:bCs/>
                <w:color w:val="000000"/>
                <w:sz w:val="24"/>
                <w:szCs w:val="24"/>
                <w:lang w:eastAsia="en-GB"/>
                <w14:ligatures w14:val="none"/>
              </w:rPr>
              <w:t>Module</w:t>
            </w:r>
          </w:p>
        </w:tc>
      </w:tr>
      <w:tr w:rsidR="00BC1B7E" w:rsidRPr="009B13D9" w14:paraId="2661CC59" w14:textId="77777777" w:rsidTr="00BC1B7E">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0BA056C6" w14:textId="77777777" w:rsidR="00BC1B7E" w:rsidRPr="00930F9C" w:rsidRDefault="00BC1B7E" w:rsidP="009B13D9">
            <w:pPr>
              <w:spacing w:after="0" w:line="240" w:lineRule="auto"/>
              <w:jc w:val="center"/>
              <w:rPr>
                <w:rFonts w:eastAsia="Times New Roman" w:cstheme="minorHAnsi"/>
                <w:sz w:val="24"/>
                <w:szCs w:val="24"/>
                <w:lang w:eastAsia="en-GB"/>
                <w14:ligatures w14:val="none"/>
              </w:rPr>
            </w:pPr>
            <w:r w:rsidRPr="00930F9C">
              <w:rPr>
                <w:rFonts w:eastAsia="Times New Roman" w:cstheme="minorHAnsi"/>
                <w:color w:val="000000"/>
                <w:sz w:val="24"/>
                <w:szCs w:val="24"/>
                <w:lang w:eastAsia="en-GB"/>
                <w14:ligatures w14:val="none"/>
              </w:rPr>
              <w:t>1</w:t>
            </w:r>
          </w:p>
        </w:tc>
        <w:tc>
          <w:tcPr>
            <w:tcW w:w="88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71664923" w14:textId="7787CD02" w:rsidR="00BC1B7E" w:rsidRPr="00930F9C" w:rsidRDefault="00BC1B7E" w:rsidP="009B13D9">
            <w:pPr>
              <w:spacing w:after="0" w:line="240" w:lineRule="auto"/>
              <w:rPr>
                <w:rFonts w:eastAsia="Times New Roman" w:cstheme="minorHAnsi"/>
                <w:sz w:val="24"/>
                <w:szCs w:val="24"/>
                <w:lang w:eastAsia="en-GB"/>
                <w14:ligatures w14:val="none"/>
              </w:rPr>
            </w:pPr>
            <w:r>
              <w:rPr>
                <w:rFonts w:eastAsia="Times New Roman" w:cstheme="minorHAnsi"/>
                <w:b/>
                <w:bCs/>
                <w:color w:val="000000"/>
                <w:sz w:val="24"/>
                <w:szCs w:val="24"/>
                <w:lang w:eastAsia="en-GB"/>
                <w14:ligatures w14:val="none"/>
              </w:rPr>
              <w:t>Fundamentals in Cell Biology 1</w:t>
            </w:r>
            <w:r w:rsidRPr="00930F9C">
              <w:rPr>
                <w:rFonts w:eastAsia="Times New Roman" w:cstheme="minorHAnsi"/>
                <w:color w:val="000000"/>
                <w:sz w:val="24"/>
                <w:szCs w:val="24"/>
                <w:lang w:eastAsia="en-GB"/>
                <w14:ligatures w14:val="none"/>
              </w:rPr>
              <w:t>.</w:t>
            </w:r>
            <w:r>
              <w:rPr>
                <w:rFonts w:eastAsia="Times New Roman" w:cstheme="minorHAnsi"/>
                <w:color w:val="000000"/>
                <w:sz w:val="24"/>
                <w:szCs w:val="24"/>
                <w:lang w:eastAsia="en-GB"/>
                <w14:ligatures w14:val="none"/>
              </w:rPr>
              <w:t xml:space="preserve"> Understand how the human cell is structured, how it interacts with its environment, and other cells. Learn about cell cycle and function. Know some major cell types that are the building units of living organisms.</w:t>
            </w:r>
          </w:p>
        </w:tc>
      </w:tr>
      <w:tr w:rsidR="00BC1B7E" w:rsidRPr="009B13D9" w14:paraId="48CFC40B" w14:textId="77777777" w:rsidTr="00BC1B7E">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10E948BA" w14:textId="77777777" w:rsidR="00BC1B7E" w:rsidRPr="00930F9C" w:rsidRDefault="00BC1B7E" w:rsidP="009B13D9">
            <w:pPr>
              <w:spacing w:after="0" w:line="240" w:lineRule="auto"/>
              <w:jc w:val="center"/>
              <w:rPr>
                <w:rFonts w:eastAsia="Times New Roman" w:cstheme="minorHAnsi"/>
                <w:sz w:val="24"/>
                <w:szCs w:val="24"/>
                <w:lang w:eastAsia="en-GB"/>
                <w14:ligatures w14:val="none"/>
              </w:rPr>
            </w:pPr>
            <w:r w:rsidRPr="00930F9C">
              <w:rPr>
                <w:rFonts w:eastAsia="Times New Roman" w:cstheme="minorHAnsi"/>
                <w:color w:val="000000"/>
                <w:sz w:val="24"/>
                <w:szCs w:val="24"/>
                <w:lang w:eastAsia="en-GB"/>
                <w14:ligatures w14:val="none"/>
              </w:rPr>
              <w:t>2</w:t>
            </w:r>
          </w:p>
        </w:tc>
        <w:tc>
          <w:tcPr>
            <w:tcW w:w="88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2ECBAF22" w14:textId="75142332" w:rsidR="00BC1B7E" w:rsidRPr="00F613D9" w:rsidRDefault="00BC1B7E" w:rsidP="009B13D9">
            <w:pPr>
              <w:spacing w:after="0" w:line="240" w:lineRule="auto"/>
              <w:rPr>
                <w:rFonts w:eastAsia="Times New Roman" w:cstheme="minorHAnsi"/>
                <w:sz w:val="24"/>
                <w:szCs w:val="24"/>
                <w:lang w:eastAsia="en-GB"/>
                <w14:ligatures w14:val="none"/>
              </w:rPr>
            </w:pPr>
            <w:r>
              <w:rPr>
                <w:rFonts w:eastAsia="Times New Roman" w:cstheme="minorHAnsi"/>
                <w:b/>
                <w:bCs/>
                <w:color w:val="000000"/>
                <w:sz w:val="24"/>
                <w:szCs w:val="24"/>
                <w:lang w:eastAsia="en-GB"/>
                <w14:ligatures w14:val="none"/>
              </w:rPr>
              <w:t>Fundamental in Cell Biology 2</w:t>
            </w:r>
            <w:r>
              <w:rPr>
                <w:rFonts w:eastAsia="Times New Roman" w:cstheme="minorHAnsi"/>
                <w:color w:val="000000"/>
                <w:sz w:val="24"/>
                <w:szCs w:val="24"/>
                <w:lang w:eastAsia="en-GB"/>
                <w14:ligatures w14:val="none"/>
              </w:rPr>
              <w:t>. Learn about cell culture and engineering and understand how cells can be a tool in biomedical sciences.</w:t>
            </w:r>
          </w:p>
        </w:tc>
      </w:tr>
      <w:tr w:rsidR="00BC1B7E" w:rsidRPr="009B13D9" w14:paraId="3215B3AC" w14:textId="77777777" w:rsidTr="00BC1B7E">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32F3312" w14:textId="059AA4A1" w:rsidR="00BC1B7E" w:rsidRPr="00930F9C" w:rsidRDefault="00BC1B7E" w:rsidP="009B13D9">
            <w:pPr>
              <w:spacing w:after="0" w:line="240" w:lineRule="auto"/>
              <w:jc w:val="center"/>
              <w:rPr>
                <w:rFonts w:eastAsia="Times New Roman" w:cstheme="minorHAnsi"/>
                <w:color w:val="000000"/>
                <w:sz w:val="24"/>
                <w:szCs w:val="24"/>
                <w:lang w:eastAsia="en-GB"/>
                <w14:ligatures w14:val="none"/>
              </w:rPr>
            </w:pPr>
            <w:r>
              <w:rPr>
                <w:rFonts w:eastAsia="Times New Roman" w:cstheme="minorHAnsi"/>
                <w:color w:val="000000"/>
                <w:sz w:val="24"/>
                <w:szCs w:val="24"/>
                <w:lang w:eastAsia="en-GB"/>
                <w14:ligatures w14:val="none"/>
              </w:rPr>
              <w:t>3</w:t>
            </w:r>
          </w:p>
        </w:tc>
        <w:tc>
          <w:tcPr>
            <w:tcW w:w="88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35C2C20" w14:textId="19F63A92" w:rsidR="00BC1B7E" w:rsidRPr="00247926" w:rsidRDefault="00BC1B7E" w:rsidP="009B13D9">
            <w:pPr>
              <w:spacing w:after="0" w:line="240" w:lineRule="auto"/>
              <w:rPr>
                <w:rFonts w:eastAsia="Times New Roman" w:cstheme="minorHAnsi"/>
                <w:color w:val="000000"/>
                <w:sz w:val="24"/>
                <w:szCs w:val="24"/>
                <w:lang w:eastAsia="en-GB"/>
                <w14:ligatures w14:val="none"/>
              </w:rPr>
            </w:pPr>
            <w:r>
              <w:rPr>
                <w:rFonts w:eastAsia="Times New Roman" w:cstheme="minorHAnsi"/>
                <w:b/>
                <w:bCs/>
                <w:color w:val="000000"/>
                <w:sz w:val="24"/>
                <w:szCs w:val="24"/>
                <w:lang w:eastAsia="en-GB"/>
                <w14:ligatures w14:val="none"/>
              </w:rPr>
              <w:t>Students’ literature research on Cell Therapy</w:t>
            </w:r>
            <w:r>
              <w:rPr>
                <w:rFonts w:eastAsia="Times New Roman" w:cstheme="minorHAnsi"/>
                <w:color w:val="000000"/>
                <w:sz w:val="24"/>
                <w:szCs w:val="24"/>
                <w:lang w:eastAsia="en-GB"/>
                <w14:ligatures w14:val="none"/>
              </w:rPr>
              <w:t>. Students will present the results of literature research done in small groups on cell therapy. Brainstorming, Q&amp;A, discussions.</w:t>
            </w:r>
          </w:p>
        </w:tc>
      </w:tr>
      <w:tr w:rsidR="00BC1B7E" w:rsidRPr="009B13D9" w14:paraId="62874E99" w14:textId="77777777" w:rsidTr="00BC1B7E">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65A0B16F" w14:textId="1AD0581F" w:rsidR="00BC1B7E" w:rsidRPr="00930F9C" w:rsidRDefault="00BC1B7E" w:rsidP="009B13D9">
            <w:pPr>
              <w:spacing w:after="0" w:line="240" w:lineRule="auto"/>
              <w:jc w:val="center"/>
              <w:rPr>
                <w:rFonts w:eastAsia="Times New Roman" w:cstheme="minorHAnsi"/>
                <w:sz w:val="24"/>
                <w:szCs w:val="24"/>
                <w:lang w:eastAsia="en-GB"/>
                <w14:ligatures w14:val="none"/>
              </w:rPr>
            </w:pPr>
            <w:r>
              <w:rPr>
                <w:rFonts w:eastAsia="Times New Roman" w:cstheme="minorHAnsi"/>
                <w:sz w:val="24"/>
                <w:szCs w:val="24"/>
                <w:lang w:eastAsia="en-GB"/>
                <w14:ligatures w14:val="none"/>
              </w:rPr>
              <w:t>4</w:t>
            </w:r>
          </w:p>
        </w:tc>
        <w:tc>
          <w:tcPr>
            <w:tcW w:w="88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57A38165" w14:textId="56E6A1D8" w:rsidR="00BC1B7E" w:rsidRPr="008C3434" w:rsidRDefault="00BC1B7E" w:rsidP="009B13D9">
            <w:pPr>
              <w:spacing w:after="0" w:line="240" w:lineRule="auto"/>
              <w:rPr>
                <w:rFonts w:eastAsia="Times New Roman" w:cstheme="minorHAnsi"/>
                <w:color w:val="000000"/>
                <w:sz w:val="24"/>
                <w:szCs w:val="24"/>
                <w:lang w:eastAsia="en-GB"/>
                <w14:ligatures w14:val="none"/>
              </w:rPr>
            </w:pPr>
            <w:r>
              <w:rPr>
                <w:rFonts w:eastAsia="Times New Roman" w:cstheme="minorHAnsi"/>
                <w:b/>
                <w:bCs/>
                <w:color w:val="000000"/>
                <w:sz w:val="24"/>
                <w:szCs w:val="24"/>
                <w:lang w:eastAsia="en-GB"/>
                <w14:ligatures w14:val="none"/>
              </w:rPr>
              <w:t>Cell therapy today and promises for the future</w:t>
            </w:r>
            <w:r>
              <w:rPr>
                <w:rFonts w:eastAsia="Times New Roman" w:cstheme="minorHAnsi"/>
                <w:color w:val="000000"/>
                <w:sz w:val="24"/>
                <w:szCs w:val="24"/>
                <w:lang w:eastAsia="en-GB"/>
                <w14:ligatures w14:val="none"/>
              </w:rPr>
              <w:t>. Learn about the current state of the art in cell therapy, the current treatment using cells (CAR T cells, stem cells, organoids, tissue engineering, organ repair/replacement, regenerative medicine), their limitations, the regulation around them and thoughts for the future development on such techniques. This session will build knowledge on students’ research from the previous session</w:t>
            </w:r>
          </w:p>
        </w:tc>
      </w:tr>
      <w:tr w:rsidR="00BC1B7E" w:rsidRPr="009B13D9" w14:paraId="6BDC0ED8" w14:textId="77777777" w:rsidTr="00BC1B7E">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7BDF3D1D" w14:textId="0CC7F52B" w:rsidR="00BC1B7E" w:rsidRPr="00930F9C" w:rsidRDefault="00BC1B7E" w:rsidP="009B13D9">
            <w:pPr>
              <w:spacing w:after="0" w:line="240" w:lineRule="auto"/>
              <w:jc w:val="center"/>
              <w:rPr>
                <w:rFonts w:eastAsia="Times New Roman" w:cstheme="minorHAnsi"/>
                <w:sz w:val="24"/>
                <w:szCs w:val="24"/>
                <w:lang w:eastAsia="en-GB"/>
                <w14:ligatures w14:val="none"/>
              </w:rPr>
            </w:pPr>
            <w:r>
              <w:rPr>
                <w:rFonts w:eastAsia="Times New Roman" w:cstheme="minorHAnsi"/>
                <w:sz w:val="24"/>
                <w:szCs w:val="24"/>
                <w:lang w:eastAsia="en-GB"/>
                <w14:ligatures w14:val="none"/>
              </w:rPr>
              <w:t>5</w:t>
            </w:r>
          </w:p>
        </w:tc>
        <w:tc>
          <w:tcPr>
            <w:tcW w:w="88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16A85A80" w14:textId="236FE2C2" w:rsidR="00BC1B7E" w:rsidRPr="00930F9C" w:rsidRDefault="00BC1B7E" w:rsidP="009B13D9">
            <w:pPr>
              <w:spacing w:after="0" w:line="240" w:lineRule="auto"/>
              <w:rPr>
                <w:rFonts w:eastAsia="Times New Roman" w:cstheme="minorHAnsi"/>
                <w:sz w:val="24"/>
                <w:szCs w:val="24"/>
                <w:lang w:eastAsia="en-GB"/>
                <w14:ligatures w14:val="none"/>
              </w:rPr>
            </w:pPr>
            <w:r w:rsidRPr="00994DBA">
              <w:rPr>
                <w:rFonts w:eastAsia="Times New Roman" w:cstheme="minorHAnsi"/>
                <w:b/>
                <w:bCs/>
                <w:color w:val="000000"/>
                <w:sz w:val="24"/>
                <w:szCs w:val="24"/>
                <w:lang w:eastAsia="en-GB"/>
                <w14:ligatures w14:val="none"/>
              </w:rPr>
              <w:t>Fundamentals in Molecular Biology</w:t>
            </w:r>
            <w:r>
              <w:rPr>
                <w:rFonts w:eastAsia="Times New Roman" w:cstheme="minorHAnsi"/>
                <w:b/>
                <w:bCs/>
                <w:color w:val="000000"/>
                <w:sz w:val="24"/>
                <w:szCs w:val="24"/>
                <w:lang w:eastAsia="en-GB"/>
                <w14:ligatures w14:val="none"/>
              </w:rPr>
              <w:t xml:space="preserve"> 1</w:t>
            </w:r>
            <w:r>
              <w:rPr>
                <w:rFonts w:eastAsia="Times New Roman" w:cstheme="minorHAnsi"/>
                <w:color w:val="000000"/>
                <w:sz w:val="24"/>
                <w:szCs w:val="24"/>
                <w:lang w:eastAsia="en-GB"/>
                <w14:ligatures w14:val="none"/>
              </w:rPr>
              <w:t>.</w:t>
            </w:r>
            <w:r w:rsidRPr="00930F9C">
              <w:rPr>
                <w:rFonts w:eastAsia="Times New Roman" w:cstheme="minorHAnsi"/>
                <w:color w:val="000000"/>
                <w:sz w:val="24"/>
                <w:szCs w:val="24"/>
                <w:lang w:eastAsia="en-GB"/>
                <w14:ligatures w14:val="none"/>
              </w:rPr>
              <w:t xml:space="preserve"> </w:t>
            </w:r>
            <w:r>
              <w:rPr>
                <w:rFonts w:eastAsia="Times New Roman" w:cstheme="minorHAnsi"/>
                <w:color w:val="000000"/>
                <w:sz w:val="24"/>
                <w:szCs w:val="24"/>
                <w:lang w:eastAsia="en-GB"/>
                <w14:ligatures w14:val="none"/>
              </w:rPr>
              <w:t>Learn about genes, DNA and RNA; replication, transcription, translation. How can mutations affect health. Genetic inheritance, principles of mendelian genetics.</w:t>
            </w:r>
          </w:p>
        </w:tc>
      </w:tr>
      <w:tr w:rsidR="00BC1B7E" w:rsidRPr="009B13D9" w14:paraId="044966BB" w14:textId="77777777" w:rsidTr="00BC1B7E">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74325F9D" w14:textId="3D2C5C4D" w:rsidR="00BC1B7E" w:rsidRPr="00930F9C" w:rsidRDefault="00BC1B7E" w:rsidP="009B13D9">
            <w:pPr>
              <w:spacing w:after="0" w:line="240" w:lineRule="auto"/>
              <w:jc w:val="center"/>
              <w:rPr>
                <w:rFonts w:eastAsia="Times New Roman" w:cstheme="minorHAnsi"/>
                <w:sz w:val="24"/>
                <w:szCs w:val="24"/>
                <w:lang w:eastAsia="en-GB"/>
                <w14:ligatures w14:val="none"/>
              </w:rPr>
            </w:pPr>
            <w:r>
              <w:rPr>
                <w:rFonts w:eastAsia="Times New Roman" w:cstheme="minorHAnsi"/>
                <w:sz w:val="24"/>
                <w:szCs w:val="24"/>
                <w:lang w:eastAsia="en-GB"/>
                <w14:ligatures w14:val="none"/>
              </w:rPr>
              <w:t>6</w:t>
            </w:r>
          </w:p>
        </w:tc>
        <w:tc>
          <w:tcPr>
            <w:tcW w:w="88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2EA4A876" w14:textId="68DBC80A" w:rsidR="00BC1B7E" w:rsidRPr="00930F9C" w:rsidRDefault="00BC1B7E" w:rsidP="00FC74C1">
            <w:pPr>
              <w:spacing w:after="0" w:line="240" w:lineRule="auto"/>
              <w:rPr>
                <w:rFonts w:eastAsia="Times New Roman" w:cstheme="minorHAnsi"/>
                <w:sz w:val="24"/>
                <w:szCs w:val="24"/>
                <w:lang w:eastAsia="en-GB"/>
                <w14:ligatures w14:val="none"/>
              </w:rPr>
            </w:pPr>
            <w:r>
              <w:rPr>
                <w:rFonts w:eastAsia="Times New Roman" w:cstheme="minorHAnsi"/>
                <w:b/>
                <w:bCs/>
                <w:color w:val="000000"/>
                <w:sz w:val="24"/>
                <w:szCs w:val="24"/>
                <w:lang w:eastAsia="en-GB"/>
                <w14:ligatures w14:val="none"/>
              </w:rPr>
              <w:t>Fundamentals of Molecular Biology 2</w:t>
            </w:r>
            <w:r w:rsidRPr="00211260">
              <w:rPr>
                <w:rFonts w:eastAsia="Times New Roman" w:cstheme="minorHAnsi"/>
                <w:color w:val="000000"/>
                <w:sz w:val="24"/>
                <w:szCs w:val="24"/>
                <w:lang w:eastAsia="en-GB"/>
                <w14:ligatures w14:val="none"/>
              </w:rPr>
              <w:t>.</w:t>
            </w:r>
            <w:r w:rsidRPr="00930F9C">
              <w:rPr>
                <w:rFonts w:eastAsia="Times New Roman" w:cstheme="minorHAnsi"/>
                <w:color w:val="000000"/>
                <w:sz w:val="24"/>
                <w:szCs w:val="24"/>
                <w:lang w:eastAsia="en-GB"/>
                <w14:ligatures w14:val="none"/>
              </w:rPr>
              <w:t xml:space="preserve"> </w:t>
            </w:r>
            <w:r>
              <w:rPr>
                <w:rFonts w:eastAsia="Times New Roman" w:cstheme="minorHAnsi"/>
                <w:color w:val="000000"/>
                <w:sz w:val="24"/>
                <w:szCs w:val="24"/>
                <w:lang w:eastAsia="en-GB"/>
                <w14:ligatures w14:val="none"/>
              </w:rPr>
              <w:t>Techniques of molecular biology. PCR, cloning, blotting, electrophoresis, DNA microarray.</w:t>
            </w:r>
          </w:p>
        </w:tc>
      </w:tr>
      <w:tr w:rsidR="00BC1B7E" w:rsidRPr="009B13D9" w14:paraId="48D5097D" w14:textId="77777777" w:rsidTr="00BC1B7E">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6E6FD32" w14:textId="69DDC9D1" w:rsidR="00BC1B7E" w:rsidRPr="00930F9C" w:rsidRDefault="00BC1B7E" w:rsidP="009B13D9">
            <w:pPr>
              <w:spacing w:after="0" w:line="240" w:lineRule="auto"/>
              <w:jc w:val="center"/>
              <w:rPr>
                <w:rFonts w:eastAsia="Times New Roman" w:cstheme="minorHAnsi"/>
                <w:color w:val="000000"/>
                <w:sz w:val="24"/>
                <w:szCs w:val="24"/>
                <w:lang w:eastAsia="en-GB"/>
                <w14:ligatures w14:val="none"/>
              </w:rPr>
            </w:pPr>
            <w:r>
              <w:rPr>
                <w:rFonts w:eastAsia="Times New Roman" w:cstheme="minorHAnsi"/>
                <w:color w:val="000000"/>
                <w:sz w:val="24"/>
                <w:szCs w:val="24"/>
                <w:lang w:eastAsia="en-GB"/>
                <w14:ligatures w14:val="none"/>
              </w:rPr>
              <w:t>7</w:t>
            </w:r>
          </w:p>
        </w:tc>
        <w:tc>
          <w:tcPr>
            <w:tcW w:w="88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46EC700" w14:textId="73789D55" w:rsidR="00BC1B7E" w:rsidRDefault="00BC1B7E" w:rsidP="00FC74C1">
            <w:pPr>
              <w:spacing w:after="0" w:line="240" w:lineRule="auto"/>
              <w:rPr>
                <w:rFonts w:eastAsia="Times New Roman" w:cstheme="minorHAnsi"/>
                <w:b/>
                <w:bCs/>
                <w:color w:val="000000"/>
                <w:sz w:val="24"/>
                <w:szCs w:val="24"/>
                <w:lang w:eastAsia="en-GB"/>
                <w14:ligatures w14:val="none"/>
              </w:rPr>
            </w:pPr>
            <w:r w:rsidRPr="007D0155">
              <w:rPr>
                <w:rFonts w:eastAsia="Times New Roman" w:cstheme="minorHAnsi"/>
                <w:b/>
                <w:bCs/>
                <w:color w:val="000000"/>
                <w:sz w:val="24"/>
                <w:szCs w:val="24"/>
                <w:lang w:eastAsia="en-GB"/>
                <w14:ligatures w14:val="none"/>
              </w:rPr>
              <w:t xml:space="preserve">Students’ literature research on </w:t>
            </w:r>
            <w:r>
              <w:rPr>
                <w:rFonts w:eastAsia="Times New Roman" w:cstheme="minorHAnsi"/>
                <w:b/>
                <w:bCs/>
                <w:color w:val="000000"/>
                <w:sz w:val="24"/>
                <w:szCs w:val="24"/>
                <w:lang w:eastAsia="en-GB"/>
                <w14:ligatures w14:val="none"/>
              </w:rPr>
              <w:t>Gene</w:t>
            </w:r>
            <w:r w:rsidRPr="007D0155">
              <w:rPr>
                <w:rFonts w:eastAsia="Times New Roman" w:cstheme="minorHAnsi"/>
                <w:b/>
                <w:bCs/>
                <w:color w:val="000000"/>
                <w:sz w:val="24"/>
                <w:szCs w:val="24"/>
                <w:lang w:eastAsia="en-GB"/>
                <w14:ligatures w14:val="none"/>
              </w:rPr>
              <w:t xml:space="preserve"> Therapy</w:t>
            </w:r>
            <w:r w:rsidRPr="007D0155">
              <w:rPr>
                <w:rFonts w:eastAsia="Times New Roman" w:cstheme="minorHAnsi"/>
                <w:color w:val="000000"/>
                <w:sz w:val="24"/>
                <w:szCs w:val="24"/>
                <w:lang w:eastAsia="en-GB"/>
                <w14:ligatures w14:val="none"/>
              </w:rPr>
              <w:t xml:space="preserve">. Students will present the results of literature research done in small groups on </w:t>
            </w:r>
            <w:r>
              <w:rPr>
                <w:rFonts w:eastAsia="Times New Roman" w:cstheme="minorHAnsi"/>
                <w:color w:val="000000"/>
                <w:sz w:val="24"/>
                <w:szCs w:val="24"/>
                <w:lang w:eastAsia="en-GB"/>
                <w14:ligatures w14:val="none"/>
              </w:rPr>
              <w:t>gene</w:t>
            </w:r>
            <w:r w:rsidRPr="007D0155">
              <w:rPr>
                <w:rFonts w:eastAsia="Times New Roman" w:cstheme="minorHAnsi"/>
                <w:color w:val="000000"/>
                <w:sz w:val="24"/>
                <w:szCs w:val="24"/>
                <w:lang w:eastAsia="en-GB"/>
                <w14:ligatures w14:val="none"/>
              </w:rPr>
              <w:t xml:space="preserve"> therapy.</w:t>
            </w:r>
            <w:r>
              <w:rPr>
                <w:rFonts w:eastAsia="Times New Roman" w:cstheme="minorHAnsi"/>
                <w:color w:val="000000"/>
                <w:sz w:val="24"/>
                <w:szCs w:val="24"/>
                <w:lang w:eastAsia="en-GB"/>
                <w14:ligatures w14:val="none"/>
              </w:rPr>
              <w:t xml:space="preserve"> Brainstorming, Q&amp;A, discussions.</w:t>
            </w:r>
          </w:p>
        </w:tc>
      </w:tr>
      <w:tr w:rsidR="00BC1B7E" w:rsidRPr="009B13D9" w14:paraId="56924AF5" w14:textId="77777777" w:rsidTr="00BC1B7E">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0EF6D68C" w14:textId="5D982FEF" w:rsidR="00BC1B7E" w:rsidRPr="00930F9C" w:rsidRDefault="00BC1B7E" w:rsidP="009B13D9">
            <w:pPr>
              <w:spacing w:after="0" w:line="240" w:lineRule="auto"/>
              <w:jc w:val="center"/>
              <w:rPr>
                <w:rFonts w:eastAsia="Times New Roman" w:cstheme="minorHAnsi"/>
                <w:sz w:val="24"/>
                <w:szCs w:val="24"/>
                <w:lang w:eastAsia="en-GB"/>
                <w14:ligatures w14:val="none"/>
              </w:rPr>
            </w:pPr>
            <w:r>
              <w:rPr>
                <w:rFonts w:eastAsia="Times New Roman" w:cstheme="minorHAnsi"/>
                <w:sz w:val="24"/>
                <w:szCs w:val="24"/>
                <w:lang w:eastAsia="en-GB"/>
                <w14:ligatures w14:val="none"/>
              </w:rPr>
              <w:t>8</w:t>
            </w:r>
          </w:p>
        </w:tc>
        <w:tc>
          <w:tcPr>
            <w:tcW w:w="88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1EB6313B" w14:textId="7EFADBE7" w:rsidR="00BC1B7E" w:rsidRPr="00930F9C" w:rsidRDefault="00BC1B7E" w:rsidP="009B13D9">
            <w:pPr>
              <w:spacing w:after="0" w:line="240" w:lineRule="auto"/>
              <w:rPr>
                <w:rFonts w:eastAsia="Times New Roman" w:cstheme="minorHAnsi"/>
                <w:sz w:val="24"/>
                <w:szCs w:val="24"/>
                <w:lang w:eastAsia="en-GB"/>
                <w14:ligatures w14:val="none"/>
              </w:rPr>
            </w:pPr>
            <w:r>
              <w:rPr>
                <w:rFonts w:eastAsia="Times New Roman" w:cstheme="minorHAnsi"/>
                <w:b/>
                <w:bCs/>
                <w:color w:val="000000"/>
                <w:sz w:val="24"/>
                <w:szCs w:val="24"/>
                <w:lang w:eastAsia="en-GB"/>
                <w14:ligatures w14:val="none"/>
              </w:rPr>
              <w:t>Gene editing and gene therapy</w:t>
            </w:r>
            <w:r>
              <w:rPr>
                <w:rFonts w:eastAsia="Times New Roman" w:cstheme="minorHAnsi"/>
                <w:color w:val="000000"/>
                <w:sz w:val="24"/>
                <w:szCs w:val="24"/>
                <w:lang w:eastAsia="en-GB"/>
                <w14:ligatures w14:val="none"/>
              </w:rPr>
              <w:t>. Where are we today? Promises and current limitations of gene therapy in clinical settings. CRISPR-Cas 9 and genome editing. Ethics consideration about gene editing.</w:t>
            </w:r>
          </w:p>
        </w:tc>
      </w:tr>
      <w:tr w:rsidR="00BC1B7E" w:rsidRPr="009B13D9" w14:paraId="7C355356" w14:textId="77777777" w:rsidTr="00BC1B7E">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31AE1527" w14:textId="77777777" w:rsidR="00BC1B7E" w:rsidRPr="00930F9C" w:rsidRDefault="00BC1B7E" w:rsidP="009B13D9">
            <w:pPr>
              <w:spacing w:after="0" w:line="240" w:lineRule="auto"/>
              <w:jc w:val="center"/>
              <w:rPr>
                <w:rFonts w:eastAsia="Times New Roman" w:cstheme="minorHAnsi"/>
                <w:sz w:val="24"/>
                <w:szCs w:val="24"/>
                <w:lang w:eastAsia="en-GB"/>
                <w14:ligatures w14:val="none"/>
              </w:rPr>
            </w:pPr>
            <w:r w:rsidRPr="00930F9C">
              <w:rPr>
                <w:rFonts w:eastAsia="Times New Roman" w:cstheme="minorHAnsi"/>
                <w:color w:val="000000"/>
                <w:sz w:val="24"/>
                <w:szCs w:val="24"/>
                <w:lang w:eastAsia="en-GB"/>
                <w14:ligatures w14:val="none"/>
              </w:rPr>
              <w:t>9</w:t>
            </w:r>
          </w:p>
        </w:tc>
        <w:tc>
          <w:tcPr>
            <w:tcW w:w="88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658252CA" w14:textId="42AA87BC" w:rsidR="00BC1B7E" w:rsidRPr="00930F9C" w:rsidRDefault="00BC1B7E" w:rsidP="009B13D9">
            <w:pPr>
              <w:spacing w:after="0" w:line="240" w:lineRule="auto"/>
              <w:rPr>
                <w:rFonts w:eastAsia="Times New Roman" w:cstheme="minorHAnsi"/>
                <w:sz w:val="24"/>
                <w:szCs w:val="24"/>
                <w:lang w:eastAsia="en-GB"/>
                <w14:ligatures w14:val="none"/>
              </w:rPr>
            </w:pPr>
            <w:r>
              <w:rPr>
                <w:rFonts w:eastAsia="Times New Roman" w:cstheme="minorHAnsi"/>
                <w:b/>
                <w:bCs/>
                <w:color w:val="000000"/>
                <w:sz w:val="24"/>
                <w:szCs w:val="24"/>
                <w:lang w:eastAsia="en-GB"/>
                <w14:ligatures w14:val="none"/>
              </w:rPr>
              <w:t>Genomics and Precision Medicine</w:t>
            </w:r>
            <w:r>
              <w:rPr>
                <w:rFonts w:eastAsia="Times New Roman" w:cstheme="minorHAnsi"/>
                <w:color w:val="000000"/>
                <w:sz w:val="24"/>
                <w:szCs w:val="24"/>
                <w:lang w:eastAsia="en-GB"/>
                <w14:ligatures w14:val="none"/>
              </w:rPr>
              <w:t>.</w:t>
            </w:r>
            <w:r w:rsidRPr="00930F9C">
              <w:rPr>
                <w:rFonts w:eastAsia="Times New Roman" w:cstheme="minorHAnsi"/>
                <w:color w:val="000000"/>
                <w:sz w:val="24"/>
                <w:szCs w:val="24"/>
                <w:lang w:eastAsia="en-GB"/>
                <w14:ligatures w14:val="none"/>
              </w:rPr>
              <w:t xml:space="preserve"> </w:t>
            </w:r>
            <w:r>
              <w:rPr>
                <w:rFonts w:eastAsia="Times New Roman" w:cstheme="minorHAnsi"/>
                <w:color w:val="000000"/>
                <w:sz w:val="24"/>
                <w:szCs w:val="24"/>
                <w:lang w:eastAsia="en-GB"/>
                <w14:ligatures w14:val="none"/>
              </w:rPr>
              <w:t>How to read the genome and what we can learn from it. Application in precision medicine and personalised therapies. Pharmacogenomics and applications</w:t>
            </w:r>
            <w:r w:rsidRPr="00930F9C">
              <w:rPr>
                <w:rFonts w:eastAsia="Times New Roman" w:cstheme="minorHAnsi"/>
                <w:color w:val="000000"/>
                <w:sz w:val="24"/>
                <w:szCs w:val="24"/>
                <w:lang w:eastAsia="en-GB"/>
                <w14:ligatures w14:val="none"/>
              </w:rPr>
              <w:t>.</w:t>
            </w:r>
          </w:p>
        </w:tc>
      </w:tr>
      <w:tr w:rsidR="00BC1B7E" w:rsidRPr="009B13D9" w14:paraId="382AA601" w14:textId="77777777" w:rsidTr="00BC1B7E">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24CB00B5" w14:textId="77777777" w:rsidR="00BC1B7E" w:rsidRPr="00930F9C" w:rsidRDefault="00BC1B7E" w:rsidP="009B13D9">
            <w:pPr>
              <w:spacing w:after="0" w:line="240" w:lineRule="auto"/>
              <w:jc w:val="center"/>
              <w:rPr>
                <w:rFonts w:eastAsia="Times New Roman" w:cstheme="minorHAnsi"/>
                <w:sz w:val="24"/>
                <w:szCs w:val="24"/>
                <w:lang w:eastAsia="en-GB"/>
                <w14:ligatures w14:val="none"/>
              </w:rPr>
            </w:pPr>
            <w:r w:rsidRPr="00930F9C">
              <w:rPr>
                <w:rFonts w:eastAsia="Times New Roman" w:cstheme="minorHAnsi"/>
                <w:color w:val="000000"/>
                <w:sz w:val="24"/>
                <w:szCs w:val="24"/>
                <w:lang w:eastAsia="en-GB"/>
                <w14:ligatures w14:val="none"/>
              </w:rPr>
              <w:t>10</w:t>
            </w:r>
          </w:p>
        </w:tc>
        <w:tc>
          <w:tcPr>
            <w:tcW w:w="88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25450478" w14:textId="2B27069D" w:rsidR="00BC1B7E" w:rsidRPr="00930F9C" w:rsidRDefault="00BC1B7E" w:rsidP="009B13D9">
            <w:pPr>
              <w:spacing w:after="0" w:line="240" w:lineRule="auto"/>
              <w:rPr>
                <w:rFonts w:eastAsia="Times New Roman" w:cstheme="minorHAnsi"/>
                <w:sz w:val="24"/>
                <w:szCs w:val="24"/>
                <w:lang w:eastAsia="en-GB"/>
                <w14:ligatures w14:val="none"/>
              </w:rPr>
            </w:pPr>
            <w:r>
              <w:rPr>
                <w:rFonts w:eastAsia="Times New Roman" w:cstheme="minorHAnsi"/>
                <w:b/>
                <w:bCs/>
                <w:color w:val="000000"/>
                <w:sz w:val="24"/>
                <w:szCs w:val="24"/>
                <w:lang w:eastAsia="en-GB"/>
                <w14:ligatures w14:val="none"/>
              </w:rPr>
              <w:t>Fundamentals of Immunology 1</w:t>
            </w:r>
            <w:r w:rsidRPr="00930F9C">
              <w:rPr>
                <w:rFonts w:eastAsia="Times New Roman" w:cstheme="minorHAnsi"/>
                <w:color w:val="000000"/>
                <w:sz w:val="24"/>
                <w:szCs w:val="24"/>
                <w:lang w:eastAsia="en-GB"/>
                <w14:ligatures w14:val="none"/>
              </w:rPr>
              <w:t xml:space="preserve">. </w:t>
            </w:r>
            <w:r>
              <w:rPr>
                <w:rFonts w:eastAsia="Times New Roman" w:cstheme="minorHAnsi"/>
                <w:color w:val="000000"/>
                <w:sz w:val="24"/>
                <w:szCs w:val="24"/>
                <w:lang w:eastAsia="en-GB"/>
                <w14:ligatures w14:val="none"/>
              </w:rPr>
              <w:t>The immune system and its components: immune cells, their creation, maturation, markers..</w:t>
            </w:r>
            <w:r w:rsidRPr="00930F9C">
              <w:rPr>
                <w:rFonts w:eastAsia="Times New Roman" w:cstheme="minorHAnsi"/>
                <w:color w:val="000000"/>
                <w:sz w:val="24"/>
                <w:szCs w:val="24"/>
                <w:lang w:eastAsia="en-GB"/>
                <w14:ligatures w14:val="none"/>
              </w:rPr>
              <w:t>.</w:t>
            </w:r>
          </w:p>
        </w:tc>
      </w:tr>
      <w:tr w:rsidR="00BC1B7E" w:rsidRPr="009B13D9" w14:paraId="7EF8C090" w14:textId="77777777" w:rsidTr="00BC1B7E">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648726B" w14:textId="7A1CCE6D" w:rsidR="00BC1B7E" w:rsidRPr="00930F9C" w:rsidRDefault="00BC1B7E" w:rsidP="009B13D9">
            <w:pPr>
              <w:spacing w:after="0" w:line="240" w:lineRule="auto"/>
              <w:jc w:val="center"/>
              <w:rPr>
                <w:rFonts w:eastAsia="Times New Roman" w:cstheme="minorHAnsi"/>
                <w:color w:val="000000"/>
                <w:sz w:val="24"/>
                <w:szCs w:val="24"/>
                <w:lang w:eastAsia="en-GB"/>
                <w14:ligatures w14:val="none"/>
              </w:rPr>
            </w:pPr>
            <w:r>
              <w:rPr>
                <w:rFonts w:eastAsia="Times New Roman" w:cstheme="minorHAnsi"/>
                <w:color w:val="000000"/>
                <w:sz w:val="24"/>
                <w:szCs w:val="24"/>
                <w:lang w:eastAsia="en-GB"/>
                <w14:ligatures w14:val="none"/>
              </w:rPr>
              <w:t>11</w:t>
            </w:r>
          </w:p>
        </w:tc>
        <w:tc>
          <w:tcPr>
            <w:tcW w:w="88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5ED62ED" w14:textId="7DC8FF09" w:rsidR="00BC1B7E" w:rsidRDefault="00BC1B7E" w:rsidP="009B13D9">
            <w:pPr>
              <w:spacing w:after="0" w:line="240" w:lineRule="auto"/>
              <w:rPr>
                <w:rFonts w:eastAsia="Times New Roman" w:cstheme="minorHAnsi"/>
                <w:b/>
                <w:bCs/>
                <w:color w:val="000000"/>
                <w:sz w:val="24"/>
                <w:szCs w:val="24"/>
                <w:lang w:eastAsia="en-GB"/>
                <w14:ligatures w14:val="none"/>
              </w:rPr>
            </w:pPr>
            <w:r>
              <w:rPr>
                <w:rFonts w:eastAsia="Times New Roman" w:cstheme="minorHAnsi"/>
                <w:b/>
                <w:bCs/>
                <w:color w:val="000000"/>
                <w:sz w:val="24"/>
                <w:szCs w:val="24"/>
                <w:lang w:eastAsia="en-GB"/>
                <w14:ligatures w14:val="none"/>
              </w:rPr>
              <w:t>Fundamentals of Immunology 2</w:t>
            </w:r>
            <w:r w:rsidRPr="00B10FFF">
              <w:rPr>
                <w:rFonts w:eastAsia="Times New Roman" w:cstheme="minorHAnsi"/>
                <w:color w:val="000000"/>
                <w:sz w:val="24"/>
                <w:szCs w:val="24"/>
                <w:lang w:eastAsia="en-GB"/>
                <w14:ligatures w14:val="none"/>
              </w:rPr>
              <w:t xml:space="preserve">. </w:t>
            </w:r>
            <w:r>
              <w:rPr>
                <w:rFonts w:eastAsia="Times New Roman" w:cstheme="minorHAnsi"/>
                <w:color w:val="000000"/>
                <w:sz w:val="24"/>
                <w:szCs w:val="24"/>
                <w:lang w:eastAsia="en-GB"/>
                <w14:ligatures w14:val="none"/>
              </w:rPr>
              <w:t>The immune system and its components: genetics behind immunity, antibodies, cytokines, chemokines, growth factors…</w:t>
            </w:r>
          </w:p>
        </w:tc>
      </w:tr>
      <w:tr w:rsidR="00BC1B7E" w:rsidRPr="009B13D9" w14:paraId="409B2E56" w14:textId="77777777" w:rsidTr="00BC1B7E">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572F3613" w14:textId="246D5D15" w:rsidR="00BC1B7E" w:rsidRPr="00930F9C" w:rsidRDefault="00BC1B7E" w:rsidP="009B13D9">
            <w:pPr>
              <w:spacing w:after="0" w:line="240" w:lineRule="auto"/>
              <w:jc w:val="center"/>
              <w:rPr>
                <w:rFonts w:eastAsia="Times New Roman" w:cstheme="minorHAnsi"/>
                <w:sz w:val="24"/>
                <w:szCs w:val="24"/>
                <w:lang w:eastAsia="en-GB"/>
                <w14:ligatures w14:val="none"/>
              </w:rPr>
            </w:pPr>
            <w:r w:rsidRPr="00930F9C">
              <w:rPr>
                <w:rFonts w:eastAsia="Times New Roman" w:cstheme="minorHAnsi"/>
                <w:color w:val="000000"/>
                <w:sz w:val="24"/>
                <w:szCs w:val="24"/>
                <w:lang w:eastAsia="en-GB"/>
                <w14:ligatures w14:val="none"/>
              </w:rPr>
              <w:t>1</w:t>
            </w:r>
            <w:r>
              <w:rPr>
                <w:rFonts w:eastAsia="Times New Roman" w:cstheme="minorHAnsi"/>
                <w:color w:val="000000"/>
                <w:sz w:val="24"/>
                <w:szCs w:val="24"/>
                <w:lang w:eastAsia="en-GB"/>
                <w14:ligatures w14:val="none"/>
              </w:rPr>
              <w:t>2</w:t>
            </w:r>
          </w:p>
        </w:tc>
        <w:tc>
          <w:tcPr>
            <w:tcW w:w="88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5EF026E8" w14:textId="2E80247A" w:rsidR="00BC1B7E" w:rsidRPr="00930F9C" w:rsidRDefault="00BC1B7E" w:rsidP="009B13D9">
            <w:pPr>
              <w:spacing w:after="0" w:line="240" w:lineRule="auto"/>
              <w:rPr>
                <w:rFonts w:eastAsia="Times New Roman" w:cstheme="minorHAnsi"/>
                <w:sz w:val="24"/>
                <w:szCs w:val="24"/>
                <w:lang w:eastAsia="en-GB"/>
                <w14:ligatures w14:val="none"/>
              </w:rPr>
            </w:pPr>
            <w:r>
              <w:rPr>
                <w:rFonts w:eastAsia="Times New Roman" w:cstheme="minorHAnsi"/>
                <w:b/>
                <w:bCs/>
                <w:color w:val="000000"/>
                <w:sz w:val="24"/>
                <w:szCs w:val="24"/>
                <w:lang w:eastAsia="en-GB"/>
                <w14:ligatures w14:val="none"/>
              </w:rPr>
              <w:t>Using the immune system for therapeutic applications</w:t>
            </w:r>
            <w:r w:rsidRPr="00930F9C">
              <w:rPr>
                <w:rFonts w:eastAsia="Times New Roman" w:cstheme="minorHAnsi"/>
                <w:color w:val="000000"/>
                <w:sz w:val="24"/>
                <w:szCs w:val="24"/>
                <w:lang w:eastAsia="en-GB"/>
                <w14:ligatures w14:val="none"/>
              </w:rPr>
              <w:t xml:space="preserve">. </w:t>
            </w:r>
            <w:r>
              <w:rPr>
                <w:rFonts w:eastAsia="Times New Roman" w:cstheme="minorHAnsi"/>
                <w:color w:val="000000"/>
                <w:sz w:val="24"/>
                <w:szCs w:val="24"/>
                <w:lang w:eastAsia="en-GB"/>
                <w14:ligatures w14:val="none"/>
              </w:rPr>
              <w:t>Therapeutic antibodies, vaccines (traditional and new), lymphocyte-based therapies, engineering of T cells</w:t>
            </w:r>
            <w:r w:rsidRPr="00930F9C">
              <w:rPr>
                <w:rFonts w:eastAsia="Times New Roman" w:cstheme="minorHAnsi"/>
                <w:color w:val="000000"/>
                <w:sz w:val="24"/>
                <w:szCs w:val="24"/>
                <w:lang w:eastAsia="en-GB"/>
                <w14:ligatures w14:val="none"/>
              </w:rPr>
              <w:t>.</w:t>
            </w:r>
          </w:p>
        </w:tc>
      </w:tr>
      <w:tr w:rsidR="00BC1B7E" w:rsidRPr="009B13D9" w14:paraId="50D70E20" w14:textId="77777777" w:rsidTr="00BC1B7E">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5784F80" w14:textId="30FD1B5A" w:rsidR="00BC1B7E" w:rsidRPr="00930F9C" w:rsidRDefault="00BC1B7E" w:rsidP="009B13D9">
            <w:pPr>
              <w:spacing w:after="0" w:line="240" w:lineRule="auto"/>
              <w:jc w:val="center"/>
              <w:rPr>
                <w:rFonts w:eastAsia="Times New Roman" w:cstheme="minorHAnsi"/>
                <w:color w:val="000000"/>
                <w:sz w:val="24"/>
                <w:szCs w:val="24"/>
                <w:lang w:eastAsia="en-GB"/>
                <w14:ligatures w14:val="none"/>
              </w:rPr>
            </w:pPr>
            <w:r>
              <w:rPr>
                <w:rFonts w:eastAsia="Times New Roman" w:cstheme="minorHAnsi"/>
                <w:color w:val="000000"/>
                <w:sz w:val="24"/>
                <w:szCs w:val="24"/>
                <w:lang w:eastAsia="en-GB"/>
                <w14:ligatures w14:val="none"/>
              </w:rPr>
              <w:t>13</w:t>
            </w:r>
          </w:p>
        </w:tc>
        <w:tc>
          <w:tcPr>
            <w:tcW w:w="88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0F058A0" w14:textId="4C3D6B2E" w:rsidR="00BC1B7E" w:rsidRDefault="00BC1B7E" w:rsidP="009B13D9">
            <w:pPr>
              <w:spacing w:after="0" w:line="240" w:lineRule="auto"/>
              <w:rPr>
                <w:rFonts w:eastAsia="Times New Roman" w:cstheme="minorHAnsi"/>
                <w:color w:val="000000"/>
                <w:sz w:val="24"/>
                <w:szCs w:val="24"/>
                <w:lang w:eastAsia="en-GB"/>
                <w14:ligatures w14:val="none"/>
              </w:rPr>
            </w:pPr>
            <w:r w:rsidRPr="007D0155">
              <w:rPr>
                <w:rFonts w:eastAsia="Times New Roman" w:cstheme="minorHAnsi"/>
                <w:b/>
                <w:bCs/>
                <w:color w:val="000000"/>
                <w:sz w:val="24"/>
                <w:szCs w:val="24"/>
                <w:lang w:eastAsia="en-GB"/>
                <w14:ligatures w14:val="none"/>
              </w:rPr>
              <w:t xml:space="preserve">Students’ literature research on </w:t>
            </w:r>
            <w:r>
              <w:rPr>
                <w:rFonts w:eastAsia="Times New Roman" w:cstheme="minorHAnsi"/>
                <w:b/>
                <w:bCs/>
                <w:color w:val="000000"/>
                <w:sz w:val="24"/>
                <w:szCs w:val="24"/>
                <w:lang w:eastAsia="en-GB"/>
                <w14:ligatures w14:val="none"/>
              </w:rPr>
              <w:t>Immunot</w:t>
            </w:r>
            <w:r w:rsidRPr="007D0155">
              <w:rPr>
                <w:rFonts w:eastAsia="Times New Roman" w:cstheme="minorHAnsi"/>
                <w:b/>
                <w:bCs/>
                <w:color w:val="000000"/>
                <w:sz w:val="24"/>
                <w:szCs w:val="24"/>
                <w:lang w:eastAsia="en-GB"/>
                <w14:ligatures w14:val="none"/>
              </w:rPr>
              <w:t>herapy</w:t>
            </w:r>
            <w:r w:rsidRPr="007D0155">
              <w:rPr>
                <w:rFonts w:eastAsia="Times New Roman" w:cstheme="minorHAnsi"/>
                <w:color w:val="000000"/>
                <w:sz w:val="24"/>
                <w:szCs w:val="24"/>
                <w:lang w:eastAsia="en-GB"/>
                <w14:ligatures w14:val="none"/>
              </w:rPr>
              <w:t xml:space="preserve">. Students will present the results of literature research done in small groups on </w:t>
            </w:r>
            <w:r>
              <w:rPr>
                <w:rFonts w:eastAsia="Times New Roman" w:cstheme="minorHAnsi"/>
                <w:color w:val="000000"/>
                <w:sz w:val="24"/>
                <w:szCs w:val="24"/>
                <w:lang w:eastAsia="en-GB"/>
                <w14:ligatures w14:val="none"/>
              </w:rPr>
              <w:t>immuno</w:t>
            </w:r>
            <w:r w:rsidRPr="007D0155">
              <w:rPr>
                <w:rFonts w:eastAsia="Times New Roman" w:cstheme="minorHAnsi"/>
                <w:color w:val="000000"/>
                <w:sz w:val="24"/>
                <w:szCs w:val="24"/>
                <w:lang w:eastAsia="en-GB"/>
                <w14:ligatures w14:val="none"/>
              </w:rPr>
              <w:t>therapy.</w:t>
            </w:r>
            <w:r>
              <w:rPr>
                <w:rFonts w:eastAsia="Times New Roman" w:cstheme="minorHAnsi"/>
                <w:color w:val="000000"/>
                <w:sz w:val="24"/>
                <w:szCs w:val="24"/>
                <w:lang w:eastAsia="en-GB"/>
                <w14:ligatures w14:val="none"/>
              </w:rPr>
              <w:t xml:space="preserve"> Analyse of medical immunotherapy case-study, analyse of therapeutic antibody patents, analysis of immunotherapy research paper.</w:t>
            </w:r>
          </w:p>
          <w:p w14:paraId="38452CDE" w14:textId="528B9C19" w:rsidR="00BC1B7E" w:rsidRDefault="00BC1B7E" w:rsidP="009B13D9">
            <w:pPr>
              <w:spacing w:after="0" w:line="240" w:lineRule="auto"/>
              <w:rPr>
                <w:rFonts w:eastAsia="Times New Roman" w:cstheme="minorHAnsi"/>
                <w:b/>
                <w:bCs/>
                <w:color w:val="000000"/>
                <w:sz w:val="24"/>
                <w:szCs w:val="24"/>
                <w:lang w:eastAsia="en-GB"/>
                <w14:ligatures w14:val="none"/>
              </w:rPr>
            </w:pPr>
            <w:r>
              <w:rPr>
                <w:rFonts w:eastAsia="Times New Roman" w:cstheme="minorHAnsi"/>
                <w:color w:val="000000"/>
                <w:sz w:val="24"/>
                <w:szCs w:val="24"/>
                <w:lang w:eastAsia="en-GB"/>
                <w14:ligatures w14:val="none"/>
              </w:rPr>
              <w:t>Brainstorming, Q&amp;A, discussions.</w:t>
            </w:r>
          </w:p>
        </w:tc>
      </w:tr>
      <w:tr w:rsidR="00BC1B7E" w:rsidRPr="009B13D9" w14:paraId="3A19C8AC" w14:textId="77777777" w:rsidTr="00BC1B7E">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73107B0B" w14:textId="77777777" w:rsidR="00BC1B7E" w:rsidRPr="00930F9C" w:rsidRDefault="00BC1B7E" w:rsidP="009B13D9">
            <w:pPr>
              <w:spacing w:after="0" w:line="240" w:lineRule="auto"/>
              <w:jc w:val="center"/>
              <w:rPr>
                <w:rFonts w:eastAsia="Times New Roman" w:cstheme="minorHAnsi"/>
                <w:sz w:val="24"/>
                <w:szCs w:val="24"/>
                <w:lang w:eastAsia="en-GB"/>
                <w14:ligatures w14:val="none"/>
              </w:rPr>
            </w:pPr>
            <w:r w:rsidRPr="00930F9C">
              <w:rPr>
                <w:rFonts w:eastAsia="Times New Roman" w:cstheme="minorHAnsi"/>
                <w:color w:val="000000"/>
                <w:sz w:val="24"/>
                <w:szCs w:val="24"/>
                <w:lang w:eastAsia="en-GB"/>
                <w14:ligatures w14:val="none"/>
              </w:rPr>
              <w:lastRenderedPageBreak/>
              <w:t>14</w:t>
            </w:r>
          </w:p>
        </w:tc>
        <w:tc>
          <w:tcPr>
            <w:tcW w:w="88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3BBB5792" w14:textId="17FBF43F" w:rsidR="00BC1B7E" w:rsidRPr="00930F9C" w:rsidRDefault="00BC1B7E" w:rsidP="009B13D9">
            <w:pPr>
              <w:spacing w:after="0" w:line="240" w:lineRule="auto"/>
              <w:rPr>
                <w:rFonts w:eastAsia="Times New Roman" w:cstheme="minorHAnsi"/>
                <w:sz w:val="24"/>
                <w:szCs w:val="24"/>
                <w:lang w:eastAsia="en-GB"/>
                <w14:ligatures w14:val="none"/>
              </w:rPr>
            </w:pPr>
            <w:r>
              <w:rPr>
                <w:rFonts w:eastAsia="Times New Roman" w:cstheme="minorHAnsi"/>
                <w:b/>
                <w:bCs/>
                <w:color w:val="000000"/>
                <w:sz w:val="24"/>
                <w:szCs w:val="24"/>
                <w:lang w:eastAsia="en-GB"/>
                <w14:ligatures w14:val="none"/>
              </w:rPr>
              <w:t>Future directions and emerging trends</w:t>
            </w:r>
            <w:r w:rsidRPr="00F77F5E">
              <w:rPr>
                <w:rFonts w:eastAsia="Times New Roman" w:cstheme="minorHAnsi"/>
                <w:color w:val="000000"/>
                <w:sz w:val="24"/>
                <w:szCs w:val="24"/>
                <w:lang w:eastAsia="en-GB"/>
                <w14:ligatures w14:val="none"/>
              </w:rPr>
              <w:t>.</w:t>
            </w:r>
            <w:r>
              <w:rPr>
                <w:rFonts w:eastAsia="Times New Roman" w:cstheme="minorHAnsi"/>
                <w:color w:val="000000"/>
                <w:sz w:val="24"/>
                <w:szCs w:val="24"/>
                <w:lang w:eastAsia="en-GB"/>
                <w14:ligatures w14:val="none"/>
              </w:rPr>
              <w:t xml:space="preserve"> Presentation</w:t>
            </w:r>
            <w:r w:rsidRPr="00F77F5E">
              <w:rPr>
                <w:rFonts w:eastAsia="Times New Roman" w:cstheme="minorHAnsi"/>
                <w:color w:val="000000"/>
                <w:sz w:val="24"/>
                <w:szCs w:val="24"/>
                <w:lang w:eastAsia="en-GB"/>
                <w14:ligatures w14:val="none"/>
              </w:rPr>
              <w:t xml:space="preserve"> of -omics technologies</w:t>
            </w:r>
            <w:r>
              <w:rPr>
                <w:rFonts w:eastAsia="Times New Roman" w:cstheme="minorHAnsi"/>
                <w:color w:val="000000"/>
                <w:sz w:val="24"/>
                <w:szCs w:val="24"/>
                <w:lang w:eastAsia="en-GB"/>
                <w14:ligatures w14:val="none"/>
              </w:rPr>
              <w:t xml:space="preserve">; introduction of current technologies being developed for future medical/wellness applications: microbiomics, transcriptomics, proteomics, </w:t>
            </w:r>
            <w:proofErr w:type="spellStart"/>
            <w:r>
              <w:rPr>
                <w:rFonts w:eastAsia="Times New Roman" w:cstheme="minorHAnsi"/>
                <w:color w:val="000000"/>
                <w:sz w:val="24"/>
                <w:szCs w:val="24"/>
                <w:lang w:eastAsia="en-GB"/>
                <w14:ligatures w14:val="none"/>
              </w:rPr>
              <w:t>lipidomics</w:t>
            </w:r>
            <w:proofErr w:type="spellEnd"/>
            <w:r>
              <w:rPr>
                <w:rFonts w:eastAsia="Times New Roman" w:cstheme="minorHAnsi"/>
                <w:color w:val="000000"/>
                <w:sz w:val="24"/>
                <w:szCs w:val="24"/>
                <w:lang w:eastAsia="en-GB"/>
                <w14:ligatures w14:val="none"/>
              </w:rPr>
              <w:t>, metabolomics.</w:t>
            </w:r>
          </w:p>
        </w:tc>
      </w:tr>
      <w:tr w:rsidR="00BC1B7E" w:rsidRPr="009B13D9" w14:paraId="22329714" w14:textId="77777777" w:rsidTr="00BC1B7E">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0A344D1F" w14:textId="77777777" w:rsidR="00BC1B7E" w:rsidRPr="00930F9C" w:rsidRDefault="00BC1B7E" w:rsidP="009B13D9">
            <w:pPr>
              <w:spacing w:after="0" w:line="240" w:lineRule="auto"/>
              <w:jc w:val="center"/>
              <w:rPr>
                <w:rFonts w:eastAsia="Times New Roman" w:cstheme="minorHAnsi"/>
                <w:sz w:val="24"/>
                <w:szCs w:val="24"/>
                <w:lang w:eastAsia="en-GB"/>
                <w14:ligatures w14:val="none"/>
              </w:rPr>
            </w:pPr>
            <w:r w:rsidRPr="00930F9C">
              <w:rPr>
                <w:rFonts w:eastAsia="Times New Roman" w:cstheme="minorHAnsi"/>
                <w:color w:val="000000"/>
                <w:sz w:val="24"/>
                <w:szCs w:val="24"/>
                <w:lang w:eastAsia="en-GB"/>
                <w14:ligatures w14:val="none"/>
              </w:rPr>
              <w:t>15</w:t>
            </w:r>
          </w:p>
        </w:tc>
        <w:tc>
          <w:tcPr>
            <w:tcW w:w="88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18CE160C" w14:textId="69A3DFDB" w:rsidR="00BC1B7E" w:rsidRPr="00930F9C" w:rsidRDefault="00BC1B7E" w:rsidP="009B13D9">
            <w:pPr>
              <w:spacing w:after="0" w:line="240" w:lineRule="auto"/>
              <w:rPr>
                <w:rFonts w:eastAsia="Times New Roman" w:cstheme="minorHAnsi"/>
                <w:sz w:val="24"/>
                <w:szCs w:val="24"/>
                <w:lang w:eastAsia="en-GB"/>
                <w14:ligatures w14:val="none"/>
              </w:rPr>
            </w:pPr>
            <w:r w:rsidRPr="001A2B33">
              <w:rPr>
                <w:rFonts w:eastAsia="Times New Roman" w:cstheme="minorHAnsi"/>
                <w:b/>
                <w:bCs/>
                <w:color w:val="000000"/>
                <w:sz w:val="24"/>
                <w:szCs w:val="24"/>
                <w:lang w:eastAsia="en-GB"/>
                <w14:ligatures w14:val="none"/>
              </w:rPr>
              <w:t>Course summary</w:t>
            </w:r>
            <w:r w:rsidRPr="004C08A9">
              <w:rPr>
                <w:rFonts w:eastAsia="Times New Roman" w:cstheme="minorHAnsi"/>
                <w:b/>
                <w:bCs/>
                <w:color w:val="000000"/>
                <w:sz w:val="24"/>
                <w:szCs w:val="24"/>
                <w:lang w:eastAsia="en-GB"/>
                <w14:ligatures w14:val="none"/>
              </w:rPr>
              <w:t xml:space="preserve"> &amp; critical thinking</w:t>
            </w:r>
            <w:r>
              <w:rPr>
                <w:rFonts w:eastAsia="Times New Roman" w:cstheme="minorHAnsi"/>
                <w:color w:val="000000"/>
                <w:sz w:val="24"/>
                <w:szCs w:val="24"/>
                <w:lang w:eastAsia="en-GB"/>
                <w14:ligatures w14:val="none"/>
              </w:rPr>
              <w:t>. Discussions on ethical considerations and societal implications on the new technologies/therapies. E.g., would medical risk predictions be used by insurance companies to sort insured subjects? Would predictions of treatment outcome be used to sort patients in case of emergencies or pandemics? Would gene editing and cloning techniques allow us to artificially modify the Human race?</w:t>
            </w:r>
          </w:p>
        </w:tc>
      </w:tr>
    </w:tbl>
    <w:p w14:paraId="50E654E7" w14:textId="440D974F" w:rsidR="00A90345" w:rsidRDefault="00A90345" w:rsidP="00FC79D6"/>
    <w:p w14:paraId="7A39BDF0" w14:textId="5CB1B53A" w:rsidR="00BC1B7E" w:rsidRPr="008454BA" w:rsidRDefault="00BC1B7E" w:rsidP="00BC1B7E">
      <w:pPr>
        <w:pStyle w:val="ListParagraph"/>
        <w:numPr>
          <w:ilvl w:val="0"/>
          <w:numId w:val="5"/>
        </w:numPr>
        <w:tabs>
          <w:tab w:val="left" w:pos="4253"/>
        </w:tabs>
        <w:spacing w:after="120" w:line="240" w:lineRule="auto"/>
        <w:ind w:left="426" w:hanging="426"/>
        <w:contextualSpacing w:val="0"/>
        <w:jc w:val="both"/>
        <w:rPr>
          <w:rFonts w:eastAsia="Times New Roman" w:cstheme="minorHAnsi"/>
          <w:b/>
          <w:bCs/>
          <w:color w:val="000000"/>
          <w:sz w:val="24"/>
          <w:szCs w:val="24"/>
          <w:lang w:eastAsia="en-GB"/>
          <w14:ligatures w14:val="none"/>
        </w:rPr>
      </w:pPr>
      <w:r>
        <w:rPr>
          <w:rFonts w:eastAsia="Times New Roman" w:cstheme="minorHAnsi"/>
          <w:b/>
          <w:bCs/>
          <w:color w:val="000000"/>
          <w:sz w:val="24"/>
          <w:szCs w:val="24"/>
          <w:lang w:eastAsia="en-GB"/>
          <w14:ligatures w14:val="none"/>
        </w:rPr>
        <w:t>Experiments</w:t>
      </w:r>
    </w:p>
    <w:p w14:paraId="2E0DC89F" w14:textId="52E6B8D3" w:rsidR="00BC1B7E" w:rsidRPr="00BC1B7E" w:rsidRDefault="00BC1B7E" w:rsidP="00BC1B7E">
      <w:pPr>
        <w:spacing w:after="120" w:line="240" w:lineRule="auto"/>
        <w:ind w:left="425"/>
        <w:jc w:val="both"/>
        <w:rPr>
          <w:rFonts w:eastAsia="Times New Roman" w:cstheme="minorHAnsi"/>
          <w:color w:val="000000"/>
          <w:sz w:val="24"/>
          <w:szCs w:val="24"/>
          <w:lang w:eastAsia="en-GB"/>
          <w14:ligatures w14:val="none"/>
        </w:rPr>
      </w:pPr>
      <w:r>
        <w:rPr>
          <w:rFonts w:eastAsia="Times New Roman" w:cstheme="minorHAnsi"/>
          <w:color w:val="000000"/>
          <w:sz w:val="24"/>
          <w:szCs w:val="24"/>
          <w:lang w:eastAsia="en-GB"/>
          <w14:ligatures w14:val="none"/>
        </w:rPr>
        <w:t>During t</w:t>
      </w:r>
      <w:r w:rsidRPr="00BC1B7E">
        <w:rPr>
          <w:rFonts w:eastAsia="Times New Roman" w:cstheme="minorHAnsi"/>
          <w:color w:val="000000"/>
          <w:sz w:val="24"/>
          <w:szCs w:val="24"/>
          <w:lang w:eastAsia="en-GB"/>
          <w14:ligatures w14:val="none"/>
        </w:rPr>
        <w:t>his course</w:t>
      </w:r>
      <w:r>
        <w:rPr>
          <w:rFonts w:eastAsia="Times New Roman" w:cstheme="minorHAnsi"/>
          <w:color w:val="000000"/>
          <w:sz w:val="24"/>
          <w:szCs w:val="24"/>
          <w:lang w:eastAsia="en-GB"/>
          <w14:ligatures w14:val="none"/>
        </w:rPr>
        <w:t>, and depending on availabilities, students will have the opportunity to conduct some experiments: DNA extraction, ELISA, PCR, gene editing… This will a better and “hands-on” knowledge on few techniques used routinely in the medical field.</w:t>
      </w:r>
    </w:p>
    <w:p w14:paraId="7C36C2AE" w14:textId="77777777" w:rsidR="00BC1B7E" w:rsidRDefault="00BC1B7E" w:rsidP="00FC79D6"/>
    <w:p w14:paraId="481DEB9C" w14:textId="3EE4880E" w:rsidR="009F4D0D" w:rsidRPr="008454BA" w:rsidRDefault="00B818F2" w:rsidP="008454BA">
      <w:pPr>
        <w:pStyle w:val="ListParagraph"/>
        <w:numPr>
          <w:ilvl w:val="0"/>
          <w:numId w:val="5"/>
        </w:numPr>
        <w:tabs>
          <w:tab w:val="left" w:pos="4253"/>
        </w:tabs>
        <w:spacing w:after="120" w:line="240" w:lineRule="auto"/>
        <w:ind w:left="426" w:hanging="426"/>
        <w:contextualSpacing w:val="0"/>
        <w:jc w:val="both"/>
        <w:rPr>
          <w:rFonts w:eastAsia="Times New Roman" w:cstheme="minorHAnsi"/>
          <w:b/>
          <w:bCs/>
          <w:color w:val="000000"/>
          <w:sz w:val="24"/>
          <w:szCs w:val="24"/>
          <w:lang w:eastAsia="en-GB"/>
          <w14:ligatures w14:val="none"/>
        </w:rPr>
      </w:pPr>
      <w:r w:rsidRPr="008454BA">
        <w:rPr>
          <w:rFonts w:eastAsia="Times New Roman" w:cstheme="minorHAnsi"/>
          <w:b/>
          <w:bCs/>
          <w:color w:val="000000"/>
          <w:sz w:val="24"/>
          <w:szCs w:val="24"/>
          <w:lang w:eastAsia="en-GB"/>
          <w14:ligatures w14:val="none"/>
        </w:rPr>
        <w:t>Instructor</w:t>
      </w:r>
    </w:p>
    <w:tbl>
      <w:tblPr>
        <w:tblStyle w:val="TableGrid"/>
        <w:tblW w:w="0" w:type="auto"/>
        <w:tblLook w:val="04A0" w:firstRow="1" w:lastRow="0" w:firstColumn="1" w:lastColumn="0" w:noHBand="0" w:noVBand="1"/>
      </w:tblPr>
      <w:tblGrid>
        <w:gridCol w:w="3209"/>
        <w:gridCol w:w="3209"/>
        <w:gridCol w:w="3210"/>
      </w:tblGrid>
      <w:tr w:rsidR="00F17961" w:rsidRPr="00021463" w14:paraId="796DC1F5" w14:textId="77777777" w:rsidTr="00021463">
        <w:tc>
          <w:tcPr>
            <w:tcW w:w="3209" w:type="dxa"/>
            <w:shd w:val="clear" w:color="auto" w:fill="F2F2F2" w:themeFill="background1" w:themeFillShade="F2"/>
          </w:tcPr>
          <w:p w14:paraId="372555E5" w14:textId="2C5B4B58" w:rsidR="00F17961" w:rsidRPr="00021463" w:rsidRDefault="00F17961" w:rsidP="00B818F2">
            <w:pPr>
              <w:rPr>
                <w:b/>
                <w:bCs/>
                <w:sz w:val="24"/>
                <w:szCs w:val="24"/>
              </w:rPr>
            </w:pPr>
            <w:r w:rsidRPr="00021463">
              <w:rPr>
                <w:b/>
                <w:bCs/>
                <w:sz w:val="24"/>
                <w:szCs w:val="24"/>
              </w:rPr>
              <w:t>Name</w:t>
            </w:r>
          </w:p>
        </w:tc>
        <w:tc>
          <w:tcPr>
            <w:tcW w:w="3209" w:type="dxa"/>
            <w:shd w:val="clear" w:color="auto" w:fill="F2F2F2" w:themeFill="background1" w:themeFillShade="F2"/>
          </w:tcPr>
          <w:p w14:paraId="2E5CFF25" w14:textId="764A5D41" w:rsidR="00F17961" w:rsidRPr="00021463" w:rsidRDefault="00F17961" w:rsidP="00B818F2">
            <w:pPr>
              <w:rPr>
                <w:b/>
                <w:bCs/>
                <w:sz w:val="24"/>
                <w:szCs w:val="24"/>
              </w:rPr>
            </w:pPr>
            <w:r w:rsidRPr="00021463">
              <w:rPr>
                <w:b/>
                <w:bCs/>
                <w:sz w:val="24"/>
                <w:szCs w:val="24"/>
              </w:rPr>
              <w:t>Contact number</w:t>
            </w:r>
          </w:p>
        </w:tc>
        <w:tc>
          <w:tcPr>
            <w:tcW w:w="3210" w:type="dxa"/>
            <w:shd w:val="clear" w:color="auto" w:fill="F2F2F2" w:themeFill="background1" w:themeFillShade="F2"/>
          </w:tcPr>
          <w:p w14:paraId="40B4F6D3" w14:textId="7CCEF40F" w:rsidR="00F17961" w:rsidRPr="00021463" w:rsidRDefault="00F17961" w:rsidP="00B818F2">
            <w:pPr>
              <w:rPr>
                <w:b/>
                <w:bCs/>
                <w:sz w:val="24"/>
                <w:szCs w:val="24"/>
              </w:rPr>
            </w:pPr>
            <w:r w:rsidRPr="00021463">
              <w:rPr>
                <w:b/>
                <w:bCs/>
                <w:sz w:val="24"/>
                <w:szCs w:val="24"/>
              </w:rPr>
              <w:t>Email</w:t>
            </w:r>
          </w:p>
        </w:tc>
      </w:tr>
      <w:tr w:rsidR="00F17961" w14:paraId="3AE6B177" w14:textId="77777777" w:rsidTr="00021463">
        <w:trPr>
          <w:trHeight w:val="567"/>
        </w:trPr>
        <w:tc>
          <w:tcPr>
            <w:tcW w:w="3209" w:type="dxa"/>
            <w:vAlign w:val="center"/>
          </w:tcPr>
          <w:p w14:paraId="02B6D4E2" w14:textId="5A92BA37" w:rsidR="00F17961" w:rsidRDefault="00F17961" w:rsidP="00021463">
            <w:pPr>
              <w:rPr>
                <w:sz w:val="24"/>
                <w:szCs w:val="24"/>
              </w:rPr>
            </w:pPr>
            <w:r>
              <w:rPr>
                <w:sz w:val="24"/>
                <w:szCs w:val="24"/>
              </w:rPr>
              <w:t>Dr Sebastien BERTIN-MAGHIT</w:t>
            </w:r>
          </w:p>
        </w:tc>
        <w:tc>
          <w:tcPr>
            <w:tcW w:w="3209" w:type="dxa"/>
            <w:vAlign w:val="center"/>
          </w:tcPr>
          <w:p w14:paraId="3B11A5C3" w14:textId="0411BF2A" w:rsidR="00F17961" w:rsidRDefault="00F17961" w:rsidP="00021463">
            <w:pPr>
              <w:jc w:val="center"/>
              <w:rPr>
                <w:sz w:val="24"/>
                <w:szCs w:val="24"/>
              </w:rPr>
            </w:pPr>
            <w:r>
              <w:rPr>
                <w:sz w:val="24"/>
                <w:szCs w:val="24"/>
              </w:rPr>
              <w:t>088 931 8806</w:t>
            </w:r>
          </w:p>
        </w:tc>
        <w:tc>
          <w:tcPr>
            <w:tcW w:w="3210" w:type="dxa"/>
            <w:vAlign w:val="center"/>
          </w:tcPr>
          <w:p w14:paraId="2F110482" w14:textId="19EDD717" w:rsidR="00941D42" w:rsidRDefault="00000000" w:rsidP="00021463">
            <w:pPr>
              <w:rPr>
                <w:sz w:val="24"/>
                <w:szCs w:val="24"/>
              </w:rPr>
            </w:pPr>
            <w:hyperlink r:id="rId7" w:history="1">
              <w:r w:rsidR="00941D42" w:rsidRPr="00D41635">
                <w:rPr>
                  <w:rStyle w:val="Hyperlink"/>
                  <w:sz w:val="24"/>
                  <w:szCs w:val="24"/>
                </w:rPr>
                <w:t>sebastien.b@chula.ac.th</w:t>
              </w:r>
            </w:hyperlink>
          </w:p>
        </w:tc>
      </w:tr>
    </w:tbl>
    <w:p w14:paraId="7A0C4705" w14:textId="067E2D0D" w:rsidR="00D66EBD" w:rsidRPr="00C5479D" w:rsidRDefault="00D66EBD" w:rsidP="00FC79D6">
      <w:pPr>
        <w:rPr>
          <w:sz w:val="24"/>
          <w:szCs w:val="24"/>
        </w:rPr>
      </w:pPr>
    </w:p>
    <w:sectPr w:rsidR="00D66EBD" w:rsidRPr="00C5479D" w:rsidSect="00890FFF">
      <w:headerReference w:type="default" r:id="rId8"/>
      <w:footerReference w:type="default" r:id="rId9"/>
      <w:headerReference w:type="first" r:id="rId10"/>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E7128B" w14:textId="77777777" w:rsidR="00890FFF" w:rsidRDefault="00890FFF" w:rsidP="00930F9C">
      <w:pPr>
        <w:spacing w:after="0" w:line="240" w:lineRule="auto"/>
      </w:pPr>
      <w:r>
        <w:separator/>
      </w:r>
    </w:p>
  </w:endnote>
  <w:endnote w:type="continuationSeparator" w:id="0">
    <w:p w14:paraId="017EA35A" w14:textId="77777777" w:rsidR="00890FFF" w:rsidRDefault="00890FFF" w:rsidP="00930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H SarabunPSK">
    <w:altName w:val="TH SarabunPSK"/>
    <w:charset w:val="DE"/>
    <w:family w:val="swiss"/>
    <w:pitch w:val="variable"/>
    <w:sig w:usb0="01000003" w:usb1="00000000" w:usb2="00000000" w:usb3="00000000" w:csb0="00010111" w:csb1="00000000"/>
  </w:font>
  <w:font w:name="SimSun">
    <w:altName w:val="宋体"/>
    <w:panose1 w:val="02010600030101010101"/>
    <w:charset w:val="86"/>
    <w:family w:val="auto"/>
    <w:pitch w:val="variable"/>
    <w:sig w:usb0="00000003" w:usb1="288F0000" w:usb2="00000016" w:usb3="00000000" w:csb0="00040001" w:csb1="00000000"/>
  </w:font>
  <w:font w:name="QB One Medium Expanded">
    <w:altName w:val="Calibri"/>
    <w:charset w:val="00"/>
    <w:family w:val="auto"/>
    <w:pitch w:val="variable"/>
    <w:sig w:usb0="00000007" w:usb1="00000000" w:usb2="00000000" w:usb3="00000000" w:csb0="00000083"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A1ABC" w14:textId="34B8CB04" w:rsidR="009B13D9" w:rsidRDefault="009B13D9" w:rsidP="009B13D9">
    <w:pPr>
      <w:pStyle w:val="Footer"/>
      <w:jc w:val="right"/>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4339B7" w14:textId="77777777" w:rsidR="00890FFF" w:rsidRDefault="00890FFF" w:rsidP="00930F9C">
      <w:pPr>
        <w:spacing w:after="0" w:line="240" w:lineRule="auto"/>
      </w:pPr>
      <w:r>
        <w:separator/>
      </w:r>
    </w:p>
  </w:footnote>
  <w:footnote w:type="continuationSeparator" w:id="0">
    <w:p w14:paraId="5473D9AB" w14:textId="77777777" w:rsidR="00890FFF" w:rsidRDefault="00890FFF" w:rsidP="00930F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D9A29" w14:textId="61AEF947" w:rsidR="00930F9C" w:rsidRDefault="00930F9C">
    <w:pPr>
      <w:pStyle w:val="Header"/>
    </w:pPr>
    <w:r>
      <w:rPr>
        <w:noProof/>
      </w:rPr>
      <w:drawing>
        <wp:inline distT="0" distB="0" distL="0" distR="0" wp14:anchorId="109DF0C3" wp14:editId="4C5CD805">
          <wp:extent cx="906780" cy="906780"/>
          <wp:effectExtent l="0" t="0" r="7620" b="7620"/>
          <wp:docPr id="1007185151" name="Picture 1" descr="A green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185151" name="Picture 1" descr="A green square with white text&#10;&#10;Description automatically generated"/>
                  <pic:cNvPicPr/>
                </pic:nvPicPr>
                <pic:blipFill rotWithShape="1">
                  <a:blip r:embed="rId1">
                    <a:extLst>
                      <a:ext uri="{28A0092B-C50C-407E-A947-70E740481C1C}">
                        <a14:useLocalDpi xmlns:a14="http://schemas.microsoft.com/office/drawing/2010/main" val="0"/>
                      </a:ext>
                    </a:extLst>
                  </a:blip>
                  <a:srcRect l="13462" t="12419" r="20000" b="10843"/>
                  <a:stretch/>
                </pic:blipFill>
                <pic:spPr bwMode="auto">
                  <a:xfrm>
                    <a:off x="0" y="0"/>
                    <a:ext cx="906780" cy="906780"/>
                  </a:xfrm>
                  <a:prstGeom prst="rect">
                    <a:avLst/>
                  </a:prstGeom>
                  <a:ln>
                    <a:noFill/>
                  </a:ln>
                  <a:extLst>
                    <a:ext uri="{53640926-AAD7-44D8-BBD7-CCE9431645EC}">
                      <a14:shadowObscured xmlns:a14="http://schemas.microsoft.com/office/drawing/2010/main"/>
                    </a:ext>
                  </a:extLst>
                </pic:spPr>
              </pic:pic>
            </a:graphicData>
          </a:graphic>
        </wp:inline>
      </w:drawing>
    </w:r>
  </w:p>
  <w:p w14:paraId="3DD104CE" w14:textId="77777777" w:rsidR="00930F9C" w:rsidRPr="00FC79D6" w:rsidRDefault="00930F9C">
    <w:pPr>
      <w:pStyle w:val="Header"/>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083B4" w14:textId="1CC20F4E" w:rsidR="00930F9C" w:rsidRDefault="00930F9C">
    <w:pPr>
      <w:pStyle w:val="Header"/>
    </w:pPr>
    <w:r>
      <w:rPr>
        <w:noProof/>
      </w:rPr>
      <w:drawing>
        <wp:inline distT="0" distB="0" distL="0" distR="0" wp14:anchorId="5BD1DF81" wp14:editId="1D782C3C">
          <wp:extent cx="906780" cy="906780"/>
          <wp:effectExtent l="0" t="0" r="7620" b="7620"/>
          <wp:docPr id="1661194432" name="Picture 1661194432" descr="A green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185151" name="Picture 1" descr="A green square with white text&#10;&#10;Description automatically generated"/>
                  <pic:cNvPicPr/>
                </pic:nvPicPr>
                <pic:blipFill rotWithShape="1">
                  <a:blip r:embed="rId1">
                    <a:extLst>
                      <a:ext uri="{28A0092B-C50C-407E-A947-70E740481C1C}">
                        <a14:useLocalDpi xmlns:a14="http://schemas.microsoft.com/office/drawing/2010/main" val="0"/>
                      </a:ext>
                    </a:extLst>
                  </a:blip>
                  <a:srcRect l="13462" t="12419" r="20000" b="10843"/>
                  <a:stretch/>
                </pic:blipFill>
                <pic:spPr bwMode="auto">
                  <a:xfrm>
                    <a:off x="0" y="0"/>
                    <a:ext cx="906780" cy="90678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37114"/>
    <w:multiLevelType w:val="hybridMultilevel"/>
    <w:tmpl w:val="D58ABC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C068BE"/>
    <w:multiLevelType w:val="hybridMultilevel"/>
    <w:tmpl w:val="197888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EE63D9"/>
    <w:multiLevelType w:val="hybridMultilevel"/>
    <w:tmpl w:val="7EFAD1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BE4F4A"/>
    <w:multiLevelType w:val="multilevel"/>
    <w:tmpl w:val="4E5ED0FA"/>
    <w:lvl w:ilvl="0">
      <w:start w:val="1"/>
      <w:numFmt w:val="decimal"/>
      <w:lvlText w:val="%1."/>
      <w:lvlJc w:val="left"/>
      <w:pPr>
        <w:ind w:left="720" w:hanging="360"/>
      </w:pPr>
      <w:rPr>
        <w:rFonts w:hint="default"/>
        <w:b/>
        <w:bCs/>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46C7B2E"/>
    <w:multiLevelType w:val="hybridMultilevel"/>
    <w:tmpl w:val="C74E9A7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A0764D"/>
    <w:multiLevelType w:val="hybridMultilevel"/>
    <w:tmpl w:val="71321390"/>
    <w:lvl w:ilvl="0" w:tplc="08090011">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num w:numId="1" w16cid:durableId="1039357330">
    <w:abstractNumId w:val="0"/>
  </w:num>
  <w:num w:numId="2" w16cid:durableId="703555838">
    <w:abstractNumId w:val="1"/>
  </w:num>
  <w:num w:numId="3" w16cid:durableId="1324162555">
    <w:abstractNumId w:val="4"/>
  </w:num>
  <w:num w:numId="4" w16cid:durableId="1167861455">
    <w:abstractNumId w:val="2"/>
  </w:num>
  <w:num w:numId="5" w16cid:durableId="1185094368">
    <w:abstractNumId w:val="3"/>
  </w:num>
  <w:num w:numId="6" w16cid:durableId="5908935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F9C"/>
    <w:rsid w:val="00021463"/>
    <w:rsid w:val="00024946"/>
    <w:rsid w:val="00034AAA"/>
    <w:rsid w:val="00061EC4"/>
    <w:rsid w:val="0006709E"/>
    <w:rsid w:val="00070B02"/>
    <w:rsid w:val="0007593F"/>
    <w:rsid w:val="00075AD6"/>
    <w:rsid w:val="00094D4D"/>
    <w:rsid w:val="000972AD"/>
    <w:rsid w:val="000A795D"/>
    <w:rsid w:val="000B4E79"/>
    <w:rsid w:val="000B5312"/>
    <w:rsid w:val="000C4ECE"/>
    <w:rsid w:val="000D0C34"/>
    <w:rsid w:val="000E2A6B"/>
    <w:rsid w:val="00120A4B"/>
    <w:rsid w:val="00124A39"/>
    <w:rsid w:val="00137C75"/>
    <w:rsid w:val="00154215"/>
    <w:rsid w:val="00163303"/>
    <w:rsid w:val="001906C8"/>
    <w:rsid w:val="001940B1"/>
    <w:rsid w:val="001A2B33"/>
    <w:rsid w:val="001A6B8C"/>
    <w:rsid w:val="001E1C78"/>
    <w:rsid w:val="001E1D90"/>
    <w:rsid w:val="001F5282"/>
    <w:rsid w:val="00202E0E"/>
    <w:rsid w:val="00211260"/>
    <w:rsid w:val="002144F6"/>
    <w:rsid w:val="00247926"/>
    <w:rsid w:val="0025326B"/>
    <w:rsid w:val="00254E4D"/>
    <w:rsid w:val="00272C41"/>
    <w:rsid w:val="00285258"/>
    <w:rsid w:val="002B50A5"/>
    <w:rsid w:val="002D108B"/>
    <w:rsid w:val="002E550D"/>
    <w:rsid w:val="002F3BBD"/>
    <w:rsid w:val="003145E9"/>
    <w:rsid w:val="003210F2"/>
    <w:rsid w:val="00327AFE"/>
    <w:rsid w:val="00335976"/>
    <w:rsid w:val="00346D8D"/>
    <w:rsid w:val="00363244"/>
    <w:rsid w:val="00372510"/>
    <w:rsid w:val="0037265D"/>
    <w:rsid w:val="003736C0"/>
    <w:rsid w:val="003772DB"/>
    <w:rsid w:val="00382E00"/>
    <w:rsid w:val="003902E4"/>
    <w:rsid w:val="0039616B"/>
    <w:rsid w:val="003B5A54"/>
    <w:rsid w:val="003C7779"/>
    <w:rsid w:val="003E24C6"/>
    <w:rsid w:val="003E2CAA"/>
    <w:rsid w:val="003F7F59"/>
    <w:rsid w:val="00413788"/>
    <w:rsid w:val="004246E9"/>
    <w:rsid w:val="00424E0D"/>
    <w:rsid w:val="00447DCA"/>
    <w:rsid w:val="00490B84"/>
    <w:rsid w:val="0049582C"/>
    <w:rsid w:val="004C08A9"/>
    <w:rsid w:val="004C1B34"/>
    <w:rsid w:val="00510DF3"/>
    <w:rsid w:val="005139E2"/>
    <w:rsid w:val="00526A55"/>
    <w:rsid w:val="00542F59"/>
    <w:rsid w:val="00544C12"/>
    <w:rsid w:val="00546578"/>
    <w:rsid w:val="00590711"/>
    <w:rsid w:val="0059114E"/>
    <w:rsid w:val="00592ECD"/>
    <w:rsid w:val="005963CC"/>
    <w:rsid w:val="005A1AFB"/>
    <w:rsid w:val="005A3D20"/>
    <w:rsid w:val="005C2648"/>
    <w:rsid w:val="005C5D55"/>
    <w:rsid w:val="005C7869"/>
    <w:rsid w:val="005D3BE0"/>
    <w:rsid w:val="005E6A3A"/>
    <w:rsid w:val="00601144"/>
    <w:rsid w:val="00607778"/>
    <w:rsid w:val="00612862"/>
    <w:rsid w:val="006136FF"/>
    <w:rsid w:val="00622720"/>
    <w:rsid w:val="00624E5D"/>
    <w:rsid w:val="00633249"/>
    <w:rsid w:val="006553DB"/>
    <w:rsid w:val="00664628"/>
    <w:rsid w:val="00675A83"/>
    <w:rsid w:val="00677AB0"/>
    <w:rsid w:val="006A0A56"/>
    <w:rsid w:val="006B51CB"/>
    <w:rsid w:val="006C0CA1"/>
    <w:rsid w:val="006E0960"/>
    <w:rsid w:val="006E2345"/>
    <w:rsid w:val="006E53AA"/>
    <w:rsid w:val="007003D2"/>
    <w:rsid w:val="00720D5F"/>
    <w:rsid w:val="00722C57"/>
    <w:rsid w:val="00723625"/>
    <w:rsid w:val="0074244A"/>
    <w:rsid w:val="00765004"/>
    <w:rsid w:val="00773364"/>
    <w:rsid w:val="00775794"/>
    <w:rsid w:val="00777FB2"/>
    <w:rsid w:val="0078054C"/>
    <w:rsid w:val="007822CF"/>
    <w:rsid w:val="00797E01"/>
    <w:rsid w:val="007A11D3"/>
    <w:rsid w:val="007A29C5"/>
    <w:rsid w:val="007A5AB7"/>
    <w:rsid w:val="007B67EA"/>
    <w:rsid w:val="007C55D4"/>
    <w:rsid w:val="007D0155"/>
    <w:rsid w:val="007D2C2B"/>
    <w:rsid w:val="007D49E5"/>
    <w:rsid w:val="007F2D99"/>
    <w:rsid w:val="007F350E"/>
    <w:rsid w:val="00826CA1"/>
    <w:rsid w:val="008454BA"/>
    <w:rsid w:val="008633DC"/>
    <w:rsid w:val="00863798"/>
    <w:rsid w:val="00865EF3"/>
    <w:rsid w:val="00877ABD"/>
    <w:rsid w:val="00890156"/>
    <w:rsid w:val="00890FFF"/>
    <w:rsid w:val="00894D62"/>
    <w:rsid w:val="008A0109"/>
    <w:rsid w:val="008A0708"/>
    <w:rsid w:val="008A4452"/>
    <w:rsid w:val="008A478C"/>
    <w:rsid w:val="008C3434"/>
    <w:rsid w:val="008D563D"/>
    <w:rsid w:val="008E1B61"/>
    <w:rsid w:val="0092243C"/>
    <w:rsid w:val="00924108"/>
    <w:rsid w:val="00930F9C"/>
    <w:rsid w:val="00941D42"/>
    <w:rsid w:val="009422DB"/>
    <w:rsid w:val="00942A2D"/>
    <w:rsid w:val="00954035"/>
    <w:rsid w:val="009546C7"/>
    <w:rsid w:val="00983078"/>
    <w:rsid w:val="00992970"/>
    <w:rsid w:val="00994DBA"/>
    <w:rsid w:val="009A6A6B"/>
    <w:rsid w:val="009B13D9"/>
    <w:rsid w:val="009B5F69"/>
    <w:rsid w:val="009C5CE1"/>
    <w:rsid w:val="009D09FF"/>
    <w:rsid w:val="009F4D0D"/>
    <w:rsid w:val="00A25564"/>
    <w:rsid w:val="00A2609E"/>
    <w:rsid w:val="00A37828"/>
    <w:rsid w:val="00A45F1C"/>
    <w:rsid w:val="00A46E11"/>
    <w:rsid w:val="00A519EA"/>
    <w:rsid w:val="00A51C89"/>
    <w:rsid w:val="00A53093"/>
    <w:rsid w:val="00A617DD"/>
    <w:rsid w:val="00A7273D"/>
    <w:rsid w:val="00A90345"/>
    <w:rsid w:val="00A93FEA"/>
    <w:rsid w:val="00AC53FE"/>
    <w:rsid w:val="00AF3567"/>
    <w:rsid w:val="00B04FA6"/>
    <w:rsid w:val="00B06E40"/>
    <w:rsid w:val="00B10FFF"/>
    <w:rsid w:val="00B161BF"/>
    <w:rsid w:val="00B731F1"/>
    <w:rsid w:val="00B735EE"/>
    <w:rsid w:val="00B77910"/>
    <w:rsid w:val="00B818F2"/>
    <w:rsid w:val="00BA4457"/>
    <w:rsid w:val="00BB38A4"/>
    <w:rsid w:val="00BB6FC2"/>
    <w:rsid w:val="00BB7803"/>
    <w:rsid w:val="00BC1303"/>
    <w:rsid w:val="00BC14F2"/>
    <w:rsid w:val="00BC1B7E"/>
    <w:rsid w:val="00BD3E18"/>
    <w:rsid w:val="00BE24E6"/>
    <w:rsid w:val="00BE45CA"/>
    <w:rsid w:val="00BF7570"/>
    <w:rsid w:val="00C22281"/>
    <w:rsid w:val="00C450EF"/>
    <w:rsid w:val="00C5479D"/>
    <w:rsid w:val="00C61215"/>
    <w:rsid w:val="00C65577"/>
    <w:rsid w:val="00C76C6F"/>
    <w:rsid w:val="00C83B9C"/>
    <w:rsid w:val="00CA750D"/>
    <w:rsid w:val="00CC7810"/>
    <w:rsid w:val="00CC7AE2"/>
    <w:rsid w:val="00CD5781"/>
    <w:rsid w:val="00D0410B"/>
    <w:rsid w:val="00D16E7B"/>
    <w:rsid w:val="00D2359E"/>
    <w:rsid w:val="00D26129"/>
    <w:rsid w:val="00D34F02"/>
    <w:rsid w:val="00D36070"/>
    <w:rsid w:val="00D41999"/>
    <w:rsid w:val="00D57CCA"/>
    <w:rsid w:val="00D66EBD"/>
    <w:rsid w:val="00DA26C8"/>
    <w:rsid w:val="00DA4DEB"/>
    <w:rsid w:val="00DB63EF"/>
    <w:rsid w:val="00DC0852"/>
    <w:rsid w:val="00DC2E7F"/>
    <w:rsid w:val="00DD6EDE"/>
    <w:rsid w:val="00DE0BDD"/>
    <w:rsid w:val="00DF36B1"/>
    <w:rsid w:val="00DF6221"/>
    <w:rsid w:val="00E049C0"/>
    <w:rsid w:val="00E06875"/>
    <w:rsid w:val="00E07211"/>
    <w:rsid w:val="00E20ABD"/>
    <w:rsid w:val="00E21056"/>
    <w:rsid w:val="00E26DED"/>
    <w:rsid w:val="00E355C7"/>
    <w:rsid w:val="00E53B74"/>
    <w:rsid w:val="00E656F7"/>
    <w:rsid w:val="00E83FDA"/>
    <w:rsid w:val="00E90D30"/>
    <w:rsid w:val="00EA2BBD"/>
    <w:rsid w:val="00EB2649"/>
    <w:rsid w:val="00ED783A"/>
    <w:rsid w:val="00EF60F8"/>
    <w:rsid w:val="00EF69BF"/>
    <w:rsid w:val="00F03C24"/>
    <w:rsid w:val="00F0785E"/>
    <w:rsid w:val="00F12EAC"/>
    <w:rsid w:val="00F17961"/>
    <w:rsid w:val="00F472D1"/>
    <w:rsid w:val="00F60E84"/>
    <w:rsid w:val="00F613D9"/>
    <w:rsid w:val="00F62CD5"/>
    <w:rsid w:val="00F726B1"/>
    <w:rsid w:val="00F77F5E"/>
    <w:rsid w:val="00F95916"/>
    <w:rsid w:val="00F978D9"/>
    <w:rsid w:val="00FB21BE"/>
    <w:rsid w:val="00FB5D2B"/>
    <w:rsid w:val="00FB6040"/>
    <w:rsid w:val="00FC74C1"/>
    <w:rsid w:val="00FC79D6"/>
    <w:rsid w:val="00FD3A13"/>
    <w:rsid w:val="00FE5BD8"/>
    <w:rsid w:val="00FF50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004AA"/>
  <w15:chartTrackingRefBased/>
  <w15:docId w15:val="{CDB3E7E7-3580-4D9F-ACC2-A9998669B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0F9C"/>
    <w:pPr>
      <w:spacing w:before="100" w:beforeAutospacing="1" w:after="100" w:afterAutospacing="1" w:line="240" w:lineRule="auto"/>
    </w:pPr>
    <w:rPr>
      <w:rFonts w:ascii="Times New Roman" w:eastAsia="Times New Roman" w:hAnsi="Times New Roman" w:cs="Times New Roman"/>
      <w:sz w:val="24"/>
      <w:szCs w:val="24"/>
      <w:lang w:eastAsia="en-GB"/>
      <w14:ligatures w14:val="none"/>
    </w:rPr>
  </w:style>
  <w:style w:type="paragraph" w:styleId="Header">
    <w:name w:val="header"/>
    <w:basedOn w:val="Normal"/>
    <w:link w:val="HeaderChar"/>
    <w:uiPriority w:val="99"/>
    <w:unhideWhenUsed/>
    <w:rsid w:val="00930F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0F9C"/>
  </w:style>
  <w:style w:type="paragraph" w:styleId="Footer">
    <w:name w:val="footer"/>
    <w:basedOn w:val="Normal"/>
    <w:link w:val="FooterChar"/>
    <w:uiPriority w:val="99"/>
    <w:unhideWhenUsed/>
    <w:rsid w:val="00930F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0F9C"/>
  </w:style>
  <w:style w:type="paragraph" w:styleId="ListParagraph">
    <w:name w:val="List Paragraph"/>
    <w:basedOn w:val="Normal"/>
    <w:uiPriority w:val="34"/>
    <w:qFormat/>
    <w:rsid w:val="003736C0"/>
    <w:pPr>
      <w:ind w:left="720"/>
      <w:contextualSpacing/>
    </w:pPr>
  </w:style>
  <w:style w:type="table" w:styleId="TableGrid">
    <w:name w:val="Table Grid"/>
    <w:basedOn w:val="TableNormal"/>
    <w:uiPriority w:val="39"/>
    <w:rsid w:val="005E6A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41D42"/>
    <w:rPr>
      <w:color w:val="0563C1" w:themeColor="hyperlink"/>
      <w:u w:val="single"/>
    </w:rPr>
  </w:style>
  <w:style w:type="character" w:styleId="UnresolvedMention">
    <w:name w:val="Unresolved Mention"/>
    <w:basedOn w:val="DefaultParagraphFont"/>
    <w:uiPriority w:val="99"/>
    <w:semiHidden/>
    <w:unhideWhenUsed/>
    <w:rsid w:val="00941D42"/>
    <w:rPr>
      <w:color w:val="605E5C"/>
      <w:shd w:val="clear" w:color="auto" w:fill="E1DFDD"/>
    </w:rPr>
  </w:style>
  <w:style w:type="paragraph" w:customStyle="1" w:styleId="Default">
    <w:name w:val="Default"/>
    <w:rsid w:val="0059114E"/>
    <w:pPr>
      <w:autoSpaceDE w:val="0"/>
      <w:autoSpaceDN w:val="0"/>
      <w:adjustRightInd w:val="0"/>
      <w:spacing w:after="0" w:line="240" w:lineRule="auto"/>
    </w:pPr>
    <w:rPr>
      <w:rFonts w:ascii="TH SarabunPSK" w:eastAsia="SimSun" w:hAnsi="TH SarabunPSK" w:cs="TH SarabunPSK"/>
      <w:color w:val="000000"/>
      <w:sz w:val="24"/>
      <w:szCs w:val="24"/>
      <w:lang w:val="en-US" w:bidi="th-TH"/>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4643333">
      <w:bodyDiv w:val="1"/>
      <w:marLeft w:val="0"/>
      <w:marRight w:val="0"/>
      <w:marTop w:val="0"/>
      <w:marBottom w:val="0"/>
      <w:divBdr>
        <w:top w:val="none" w:sz="0" w:space="0" w:color="auto"/>
        <w:left w:val="none" w:sz="0" w:space="0" w:color="auto"/>
        <w:bottom w:val="none" w:sz="0" w:space="0" w:color="auto"/>
        <w:right w:val="none" w:sz="0" w:space="0" w:color="auto"/>
      </w:divBdr>
    </w:div>
    <w:div w:id="169365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bastien.b@chula.ac.t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763</Words>
  <Characters>4353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Bertin-Maghit</dc:creator>
  <cp:keywords/>
  <dc:description/>
  <cp:lastModifiedBy>Sebastien Bertin-Maghit</cp:lastModifiedBy>
  <cp:revision>4</cp:revision>
  <cp:lastPrinted>2023-08-17T05:07:00Z</cp:lastPrinted>
  <dcterms:created xsi:type="dcterms:W3CDTF">2024-03-22T15:00:00Z</dcterms:created>
  <dcterms:modified xsi:type="dcterms:W3CDTF">2024-03-22T15:25:00Z</dcterms:modified>
</cp:coreProperties>
</file>